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700B6" w14:textId="77777777" w:rsidR="004A5F94" w:rsidRDefault="0058054E" w:rsidP="00457E5A">
      <w:pPr>
        <w:bidi/>
        <w:spacing w:before="7"/>
        <w:jc w:val="center"/>
        <w:rPr>
          <w:b/>
          <w:sz w:val="17"/>
        </w:rPr>
      </w:pPr>
      <w:r>
        <w:rPr>
          <w:noProof/>
        </w:rPr>
        <mc:AlternateContent>
          <mc:Choice Requires="wps">
            <w:drawing>
              <wp:anchor distT="0" distB="0" distL="0" distR="0" simplePos="0" relativeHeight="487587840" behindDoc="1" locked="0" layoutInCell="1" allowOverlap="1" wp14:anchorId="19147B27" wp14:editId="41C5594A">
                <wp:simplePos x="0" y="0"/>
                <wp:positionH relativeFrom="page">
                  <wp:posOffset>668020</wp:posOffset>
                </wp:positionH>
                <wp:positionV relativeFrom="paragraph">
                  <wp:posOffset>573405</wp:posOffset>
                </wp:positionV>
                <wp:extent cx="6173470" cy="518160"/>
                <wp:effectExtent l="0" t="0" r="0" b="0"/>
                <wp:wrapTopAndBottom/>
                <wp:docPr id="3"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3470" cy="518160"/>
                        </a:xfrm>
                        <a:prstGeom prst="rect">
                          <a:avLst/>
                        </a:prstGeom>
                        <a:solidFill>
                          <a:srgbClr val="A7BEDE"/>
                        </a:solidFill>
                        <a:ln w="12192">
                          <a:solidFill>
                            <a:srgbClr val="4F81BC"/>
                          </a:solidFill>
                          <a:miter lim="800000"/>
                          <a:headEnd/>
                          <a:tailEnd/>
                        </a:ln>
                      </wps:spPr>
                      <wps:txbx>
                        <w:txbxContent>
                          <w:p w14:paraId="2F26D8EB" w14:textId="77777777" w:rsidR="00567541" w:rsidRDefault="00567541">
                            <w:pPr>
                              <w:spacing w:before="2"/>
                              <w:rPr>
                                <w:b/>
                              </w:rPr>
                            </w:pPr>
                          </w:p>
                          <w:p w14:paraId="32178F56" w14:textId="77777777" w:rsidR="006525B3" w:rsidRPr="006525B3" w:rsidRDefault="006525B3" w:rsidP="006525B3">
                            <w:pPr>
                              <w:bidi/>
                              <w:jc w:val="center"/>
                              <w:rPr>
                                <w:rFonts w:ascii="Arial" w:eastAsia="Arial" w:hAnsi="Arial" w:cs="Arial"/>
                                <w:b/>
                                <w:bCs/>
                                <w:sz w:val="24"/>
                                <w:szCs w:val="24"/>
                              </w:rPr>
                            </w:pPr>
                            <w:r w:rsidRPr="006525B3">
                              <w:rPr>
                                <w:rFonts w:ascii="Arial" w:eastAsia="Arial" w:hAnsi="Arial" w:cs="Arial"/>
                                <w:b/>
                                <w:bCs/>
                                <w:sz w:val="24"/>
                                <w:szCs w:val="24"/>
                                <w:rtl/>
                              </w:rPr>
                              <w:t xml:space="preserve">                       </w:t>
                            </w:r>
                            <w:r w:rsidRPr="006525B3">
                              <w:rPr>
                                <w:rFonts w:ascii="Arial" w:eastAsia="Arial" w:hAnsi="Arial" w:cs="Arial"/>
                                <w:b/>
                                <w:bCs/>
                                <w:sz w:val="24"/>
                                <w:szCs w:val="24"/>
                              </w:rPr>
                              <w:t>Review the performance of the higher education institution ((review of the academic program</w:t>
                            </w:r>
                            <w:r w:rsidRPr="006525B3">
                              <w:rPr>
                                <w:rFonts w:ascii="Arial" w:eastAsia="Arial" w:hAnsi="Arial" w:cs="Arial"/>
                                <w:b/>
                                <w:bCs/>
                                <w:sz w:val="24"/>
                                <w:szCs w:val="24"/>
                                <w:rtl/>
                              </w:rPr>
                              <w:t>))</w:t>
                            </w:r>
                          </w:p>
                          <w:p w14:paraId="005C7B81" w14:textId="5E8BBE7C" w:rsidR="00567541" w:rsidRDefault="00567541" w:rsidP="006525B3">
                            <w:pPr>
                              <w:pStyle w:val="BodyText"/>
                              <w:bidi/>
                              <w:spacing w:before="1"/>
                              <w:ind w:right="2369"/>
                              <w:jc w:val="center"/>
                              <w:rPr>
                                <w:rFonts w:asci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47B27" id="_x0000_t202" coordsize="21600,21600" o:spt="202" path="m,l,21600r21600,l21600,xe">
                <v:stroke joinstyle="miter"/>
                <v:path gradientshapeok="t" o:connecttype="rect"/>
              </v:shapetype>
              <v:shape id=" 4" o:spid="_x0000_s1026" type="#_x0000_t202" style="position:absolute;left:0;text-align:left;margin-left:52.6pt;margin-top:45.15pt;width:486.1pt;height:40.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" fillcolor="#a7bede" strokecolor="#4f81bc" strokeweight=".96pt">
                <v:path arrowok="t"/>
                <v:textbox inset="0,0,0,0">
                  <w:txbxContent>
                    <w:p w14:paraId="2F26D8EB" w14:textId="77777777" w:rsidR="00567541" w:rsidRDefault="00567541">
                      <w:pPr>
                        <w:spacing w:before="2"/>
                        <w:rPr>
                          <w:b/>
                        </w:rPr>
                      </w:pPr>
                    </w:p>
                    <w:p w14:paraId="32178F56" w14:textId="77777777" w:rsidR="006525B3" w:rsidRPr="006525B3" w:rsidRDefault="006525B3" w:rsidP="006525B3">
                      <w:pPr>
                        <w:bidi/>
                        <w:jc w:val="center"/>
                        <w:rPr>
                          <w:rFonts w:ascii="Arial" w:eastAsia="Arial" w:hAnsi="Arial" w:cs="Arial"/>
                          <w:b/>
                          <w:bCs/>
                          <w:sz w:val="24"/>
                          <w:szCs w:val="24"/>
                        </w:rPr>
                      </w:pPr>
                      <w:r w:rsidRPr="006525B3">
                        <w:rPr>
                          <w:rFonts w:ascii="Arial" w:eastAsia="Arial" w:hAnsi="Arial" w:cs="Arial"/>
                          <w:b/>
                          <w:bCs/>
                          <w:sz w:val="24"/>
                          <w:szCs w:val="24"/>
                          <w:rtl/>
                        </w:rPr>
                        <w:t xml:space="preserve">                       </w:t>
                      </w:r>
                      <w:r w:rsidRPr="006525B3">
                        <w:rPr>
                          <w:rFonts w:ascii="Arial" w:eastAsia="Arial" w:hAnsi="Arial" w:cs="Arial"/>
                          <w:b/>
                          <w:bCs/>
                          <w:sz w:val="24"/>
                          <w:szCs w:val="24"/>
                        </w:rPr>
                        <w:t>Review the performance of the higher education institution ((review of the academic program</w:t>
                      </w:r>
                      <w:r w:rsidRPr="006525B3">
                        <w:rPr>
                          <w:rFonts w:ascii="Arial" w:eastAsia="Arial" w:hAnsi="Arial" w:cs="Arial"/>
                          <w:b/>
                          <w:bCs/>
                          <w:sz w:val="24"/>
                          <w:szCs w:val="24"/>
                          <w:rtl/>
                        </w:rPr>
                        <w:t>))</w:t>
                      </w:r>
                    </w:p>
                    <w:p w14:paraId="005C7B81" w14:textId="5E8BBE7C" w:rsidR="00567541" w:rsidRDefault="00567541" w:rsidP="006525B3">
                      <w:pPr>
                        <w:pStyle w:val="BodyText"/>
                        <w:bidi/>
                        <w:spacing w:before="1"/>
                        <w:ind w:right="2369"/>
                        <w:jc w:val="center"/>
                        <w:rPr>
                          <w:rFonts w:ascii="Times New Roman" w:cs="Times New Roman"/>
                        </w:rPr>
                      </w:pPr>
                    </w:p>
                  </w:txbxContent>
                </v:textbox>
                <w10:wrap type="topAndBottom" anchorx="page"/>
              </v:shape>
            </w:pict>
          </mc:Fallback>
        </mc:AlternateContent>
      </w:r>
    </w:p>
    <w:p w14:paraId="6CD31FF4" w14:textId="77777777" w:rsidR="004A5F94" w:rsidRDefault="004A5F94">
      <w:pPr>
        <w:rPr>
          <w:b/>
          <w:sz w:val="20"/>
        </w:rPr>
      </w:pPr>
    </w:p>
    <w:p w14:paraId="46FB8563" w14:textId="0655E77D" w:rsidR="004A5F94" w:rsidRPr="0098125A" w:rsidRDefault="0098125A" w:rsidP="0098125A">
      <w:pPr>
        <w:spacing w:before="9"/>
        <w:jc w:val="center"/>
        <w:rPr>
          <w:b/>
          <w:lang w:val="en-CA"/>
        </w:rPr>
      </w:pPr>
      <w:r>
        <w:rPr>
          <w:noProof/>
        </w:rPr>
        <mc:AlternateContent>
          <mc:Choice Requires="wps">
            <w:drawing>
              <wp:anchor distT="0" distB="0" distL="0" distR="0" simplePos="0" relativeHeight="251658752" behindDoc="1" locked="0" layoutInCell="1" allowOverlap="1" wp14:anchorId="4AFF48B8" wp14:editId="7BDDB6AF">
                <wp:simplePos x="0" y="0"/>
                <wp:positionH relativeFrom="page">
                  <wp:posOffset>730250</wp:posOffset>
                </wp:positionH>
                <wp:positionV relativeFrom="paragraph">
                  <wp:posOffset>914400</wp:posOffset>
                </wp:positionV>
                <wp:extent cx="6173470" cy="908050"/>
                <wp:effectExtent l="0" t="0" r="17780" b="25400"/>
                <wp:wrapTopAndBottom/>
                <wp:docPr id="2"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3470" cy="908050"/>
                        </a:xfrm>
                        <a:prstGeom prst="rect">
                          <a:avLst/>
                        </a:prstGeom>
                        <a:solidFill>
                          <a:srgbClr val="A7BEDE"/>
                        </a:solidFill>
                        <a:ln w="12192">
                          <a:solidFill>
                            <a:srgbClr val="4F81BC"/>
                          </a:solidFill>
                          <a:miter lim="800000"/>
                          <a:headEnd/>
                          <a:tailEnd/>
                        </a:ln>
                      </wps:spPr>
                      <wps:txbx>
                        <w:txbxContent>
                          <w:p w14:paraId="10F3FA10" w14:textId="77777777" w:rsidR="006525B3" w:rsidRPr="006525B3" w:rsidRDefault="006525B3" w:rsidP="006525B3">
                            <w:pPr>
                              <w:pStyle w:val="BodyText"/>
                              <w:rPr>
                                <w:rFonts w:asciiTheme="majorBidi" w:hAnsiTheme="majorBidi" w:cstheme="majorBidi"/>
                                <w:rtl/>
                                <w:lang w:bidi="ar-IQ"/>
                              </w:rPr>
                            </w:pPr>
                          </w:p>
                          <w:p w14:paraId="6722D2EF" w14:textId="7ACCE165" w:rsidR="00567541" w:rsidRPr="00457E5A" w:rsidRDefault="006525B3" w:rsidP="006525B3">
                            <w:pPr>
                              <w:pStyle w:val="BodyText"/>
                              <w:bidi/>
                              <w:jc w:val="center"/>
                              <w:rPr>
                                <w:rFonts w:asciiTheme="majorBidi" w:hAnsiTheme="majorBidi" w:cstheme="majorBidi"/>
                                <w:lang w:bidi="ar-IQ"/>
                              </w:rPr>
                            </w:pPr>
                            <w:r w:rsidRPr="006525B3">
                              <w:rPr>
                                <w:rFonts w:asciiTheme="majorBidi" w:hAnsiTheme="majorBidi" w:cstheme="majorBidi"/>
                                <w:lang w:bidi="ar-IQ"/>
                              </w:rPr>
                              <w:t>This course description provides a summary of the most important characteristics of the course and the learning outcomes expected of the student to achieve, proving whether he has made the most of the available learning opportunities and must be linked to the program description</w:t>
                            </w:r>
                            <w:r w:rsidRPr="006525B3">
                              <w:rPr>
                                <w:rFonts w:asciiTheme="majorBidi" w:hAnsiTheme="majorBidi" w:cs="Times New Roman"/>
                                <w:rtl/>
                                <w:lang w:bidi="ar-IQ"/>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F48B8" id=" 3" o:spid="_x0000_s1027" type="#_x0000_t202" style="position:absolute;left:0;text-align:left;margin-left:57.5pt;margin-top:1in;width:486.1pt;height:71.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" fillcolor="#a7bede" strokecolor="#4f81bc" strokeweight=".96pt">
                <v:path arrowok="t"/>
                <v:textbox inset="0,0,0,0">
                  <w:txbxContent>
                    <w:p w14:paraId="10F3FA10" w14:textId="77777777" w:rsidR="006525B3" w:rsidRPr="006525B3" w:rsidRDefault="006525B3" w:rsidP="006525B3">
                      <w:pPr>
                        <w:pStyle w:val="BodyText"/>
                        <w:rPr>
                          <w:rFonts w:asciiTheme="majorBidi" w:hAnsiTheme="majorBidi" w:cstheme="majorBidi"/>
                          <w:rtl/>
                          <w:lang w:bidi="ar-IQ"/>
                        </w:rPr>
                      </w:pPr>
                    </w:p>
                    <w:p w14:paraId="6722D2EF" w14:textId="7ACCE165" w:rsidR="00567541" w:rsidRPr="00457E5A" w:rsidRDefault="006525B3" w:rsidP="006525B3">
                      <w:pPr>
                        <w:pStyle w:val="BodyText"/>
                        <w:bidi/>
                        <w:jc w:val="center"/>
                        <w:rPr>
                          <w:rFonts w:asciiTheme="majorBidi" w:hAnsiTheme="majorBidi" w:cstheme="majorBidi"/>
                          <w:lang w:bidi="ar-IQ"/>
                        </w:rPr>
                      </w:pPr>
                      <w:r w:rsidRPr="006525B3">
                        <w:rPr>
                          <w:rFonts w:asciiTheme="majorBidi" w:hAnsiTheme="majorBidi" w:cstheme="majorBidi"/>
                          <w:lang w:bidi="ar-IQ"/>
                        </w:rPr>
                        <w:t>This course description provides a summary of the most important characteristics of the course and the learning outcomes expected of the student to achieve, proving whether he has made the most of the available learning opportunities and must be linked to the program description</w:t>
                      </w:r>
                      <w:r w:rsidRPr="006525B3">
                        <w:rPr>
                          <w:rFonts w:asciiTheme="majorBidi" w:hAnsiTheme="majorBidi" w:cs="Times New Roman"/>
                          <w:rtl/>
                          <w:lang w:bidi="ar-IQ"/>
                        </w:rPr>
                        <w:t>.</w:t>
                      </w:r>
                    </w:p>
                  </w:txbxContent>
                </v:textbox>
                <w10:wrap type="topAndBottom" anchorx="page"/>
              </v:shape>
            </w:pict>
          </mc:Fallback>
        </mc:AlternateContent>
      </w:r>
      <w:r w:rsidRPr="0098125A">
        <w:rPr>
          <w:b/>
          <w:lang w:val="en-CA"/>
        </w:rPr>
        <w:t xml:space="preserve">Course description applied therapeutics </w:t>
      </w:r>
      <w:r w:rsidR="00264DDE">
        <w:rPr>
          <w:b/>
        </w:rPr>
        <w:t>first</w:t>
      </w:r>
      <w:r w:rsidRPr="0098125A">
        <w:rPr>
          <w:b/>
          <w:lang w:val="en-CA"/>
        </w:rPr>
        <w:t>-course fifth year</w:t>
      </w:r>
      <w:r w:rsidR="00264DDE">
        <w:rPr>
          <w:b/>
          <w:lang w:val="en-CA"/>
        </w:rPr>
        <w:t xml:space="preserve">- theory </w:t>
      </w:r>
    </w:p>
    <w:p w14:paraId="0AAD811F" w14:textId="1B4B239B" w:rsidR="004A5F94" w:rsidRDefault="004A5F94" w:rsidP="0098125A">
      <w:pPr>
        <w:pStyle w:val="BodyText"/>
        <w:bidi/>
        <w:spacing w:before="90"/>
        <w:rPr>
          <w:b w:val="0"/>
          <w:sz w:val="17"/>
        </w:rPr>
      </w:pPr>
    </w:p>
    <w:p w14:paraId="3D3F361D" w14:textId="77777777" w:rsidR="004A5F94" w:rsidRDefault="004A5F94">
      <w:pPr>
        <w:rPr>
          <w:b/>
          <w:sz w:val="20"/>
        </w:rPr>
      </w:pPr>
    </w:p>
    <w:p w14:paraId="3D0BC4B0" w14:textId="77777777" w:rsidR="004A5F94" w:rsidRDefault="004A5F94">
      <w:pPr>
        <w:rPr>
          <w:b/>
          <w:sz w:val="20"/>
        </w:rPr>
      </w:pPr>
    </w:p>
    <w:p w14:paraId="078558BA" w14:textId="77777777" w:rsidR="004A5F94" w:rsidRDefault="004A5F94">
      <w:pPr>
        <w:spacing w:before="2"/>
        <w:rPr>
          <w:b/>
          <w:sz w:val="23"/>
        </w:rPr>
      </w:pPr>
    </w:p>
    <w:tbl>
      <w:tblPr>
        <w:tblStyle w:val="TableNormal1"/>
        <w:tblW w:w="0" w:type="auto"/>
        <w:tblInd w:w="178"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5940"/>
        <w:gridCol w:w="3782"/>
      </w:tblGrid>
      <w:tr w:rsidR="000B6C67" w14:paraId="7141988C" w14:textId="77777777">
        <w:trPr>
          <w:trHeight w:val="625"/>
        </w:trPr>
        <w:tc>
          <w:tcPr>
            <w:tcW w:w="5940" w:type="dxa"/>
            <w:tcBorders>
              <w:right w:val="single" w:sz="6" w:space="0" w:color="4F81BC"/>
            </w:tcBorders>
            <w:shd w:val="clear" w:color="auto" w:fill="A7BEDE"/>
          </w:tcPr>
          <w:p w14:paraId="21A9814F" w14:textId="77777777" w:rsidR="000B6C67" w:rsidRDefault="000B6C67" w:rsidP="00041BA9">
            <w:pPr>
              <w:jc w:val="right"/>
              <w:rPr>
                <w:rtl/>
              </w:rPr>
            </w:pPr>
          </w:p>
          <w:p w14:paraId="7ED26DD7" w14:textId="2E16F68A" w:rsidR="000B6C67" w:rsidRPr="00041BA9" w:rsidRDefault="000B6C67" w:rsidP="00041BA9">
            <w:pPr>
              <w:jc w:val="right"/>
              <w:rPr>
                <w:b/>
                <w:bCs/>
                <w:sz w:val="24"/>
                <w:szCs w:val="24"/>
                <w:rtl/>
                <w:lang w:bidi="ar-IQ"/>
              </w:rPr>
            </w:pPr>
            <w:r w:rsidRPr="006525B3">
              <w:t>Al-</w:t>
            </w:r>
            <w:proofErr w:type="spellStart"/>
            <w:r w:rsidRPr="006525B3">
              <w:t>Zahrawi</w:t>
            </w:r>
            <w:proofErr w:type="spellEnd"/>
            <w:r w:rsidRPr="006525B3">
              <w:t xml:space="preserve"> University - Ministry of Higher Education and Scientific Research</w:t>
            </w:r>
          </w:p>
        </w:tc>
        <w:tc>
          <w:tcPr>
            <w:tcW w:w="3782" w:type="dxa"/>
            <w:tcBorders>
              <w:left w:val="single" w:sz="6" w:space="0" w:color="4F81BC"/>
            </w:tcBorders>
            <w:shd w:val="clear" w:color="auto" w:fill="A7BEDE"/>
          </w:tcPr>
          <w:p w14:paraId="69CCCF82" w14:textId="4688A24E" w:rsidR="000B6C67" w:rsidRDefault="000B6C67" w:rsidP="00457E5A">
            <w:pPr>
              <w:pStyle w:val="TableParagraph"/>
              <w:numPr>
                <w:ilvl w:val="0"/>
                <w:numId w:val="1"/>
              </w:numPr>
              <w:bidi/>
              <w:spacing w:before="174"/>
              <w:rPr>
                <w:b/>
                <w:bCs/>
                <w:sz w:val="24"/>
                <w:szCs w:val="24"/>
                <w:rtl/>
                <w:lang w:bidi="ar-IQ"/>
              </w:rPr>
            </w:pPr>
            <w:r w:rsidRPr="00FA61D2">
              <w:t>Educational Institution</w:t>
            </w:r>
          </w:p>
        </w:tc>
      </w:tr>
      <w:tr w:rsidR="000B6C67" w14:paraId="065FD85C" w14:textId="77777777">
        <w:trPr>
          <w:trHeight w:val="623"/>
        </w:trPr>
        <w:tc>
          <w:tcPr>
            <w:tcW w:w="5940" w:type="dxa"/>
            <w:shd w:val="clear" w:color="auto" w:fill="D2DFED"/>
          </w:tcPr>
          <w:p w14:paraId="7C862964" w14:textId="08C0A182" w:rsidR="000B6C67" w:rsidRDefault="00E62CC3" w:rsidP="00041BA9">
            <w:pPr>
              <w:pStyle w:val="TableParagraph"/>
              <w:bidi/>
              <w:spacing w:before="171"/>
              <w:rPr>
                <w:b/>
                <w:bCs/>
                <w:sz w:val="24"/>
                <w:szCs w:val="24"/>
              </w:rPr>
            </w:pPr>
            <w:proofErr w:type="spellStart"/>
            <w:r>
              <w:rPr>
                <w:b/>
                <w:bCs/>
                <w:sz w:val="24"/>
                <w:szCs w:val="24"/>
                <w:lang w:bidi="ar-IQ"/>
              </w:rPr>
              <w:t>colleage</w:t>
            </w:r>
            <w:proofErr w:type="spellEnd"/>
            <w:r w:rsidR="000B6C67" w:rsidRPr="006525B3">
              <w:rPr>
                <w:b/>
                <w:bCs/>
                <w:sz w:val="24"/>
                <w:szCs w:val="24"/>
                <w:lang w:bidi="ar-IQ"/>
              </w:rPr>
              <w:t xml:space="preserve"> of Pharmacy-Clinical Pharmacy Branch</w:t>
            </w:r>
          </w:p>
        </w:tc>
        <w:tc>
          <w:tcPr>
            <w:tcW w:w="3782" w:type="dxa"/>
            <w:shd w:val="clear" w:color="auto" w:fill="A7BEDE"/>
          </w:tcPr>
          <w:p w14:paraId="41EEEF51" w14:textId="352D119A" w:rsidR="000B6C67" w:rsidRDefault="000B6C67" w:rsidP="00041BA9">
            <w:pPr>
              <w:pStyle w:val="TableParagraph"/>
              <w:numPr>
                <w:ilvl w:val="0"/>
                <w:numId w:val="1"/>
              </w:numPr>
              <w:bidi/>
              <w:spacing w:before="174"/>
              <w:rPr>
                <w:b/>
                <w:bCs/>
                <w:sz w:val="24"/>
                <w:szCs w:val="24"/>
                <w:rtl/>
                <w:lang w:bidi="ar-IQ"/>
              </w:rPr>
            </w:pPr>
            <w:r w:rsidRPr="00FA61D2">
              <w:t>University Department / Center</w:t>
            </w:r>
          </w:p>
        </w:tc>
      </w:tr>
      <w:tr w:rsidR="000B6C67" w14:paraId="0CFF42D5" w14:textId="77777777">
        <w:trPr>
          <w:trHeight w:val="623"/>
        </w:trPr>
        <w:tc>
          <w:tcPr>
            <w:tcW w:w="5940" w:type="dxa"/>
            <w:tcBorders>
              <w:right w:val="single" w:sz="6" w:space="0" w:color="4F81BC"/>
            </w:tcBorders>
            <w:shd w:val="clear" w:color="auto" w:fill="A7BEDE"/>
          </w:tcPr>
          <w:p w14:paraId="25FC0469" w14:textId="0DA43CEC" w:rsidR="000B6C67" w:rsidRDefault="000B6C67" w:rsidP="00595C80">
            <w:pPr>
              <w:pStyle w:val="TableParagraph"/>
              <w:bidi/>
              <w:spacing w:before="44"/>
              <w:ind w:left="85"/>
              <w:rPr>
                <w:rFonts w:ascii="Arial MT" w:cs="Arial MT"/>
                <w:lang w:bidi="ar-IQ"/>
              </w:rPr>
            </w:pPr>
            <w:r>
              <w:rPr>
                <w:b/>
                <w:bCs/>
                <w:sz w:val="24"/>
                <w:szCs w:val="24"/>
              </w:rPr>
              <w:t>Therapeutics I</w:t>
            </w:r>
            <w:r w:rsidRPr="006525B3">
              <w:rPr>
                <w:b/>
                <w:bCs/>
                <w:sz w:val="24"/>
                <w:szCs w:val="24"/>
              </w:rPr>
              <w:t xml:space="preserve"> -PCPC5</w:t>
            </w:r>
            <w:r w:rsidR="00264DDE">
              <w:rPr>
                <w:b/>
                <w:bCs/>
                <w:sz w:val="24"/>
                <w:szCs w:val="24"/>
              </w:rPr>
              <w:t>5</w:t>
            </w:r>
          </w:p>
        </w:tc>
        <w:tc>
          <w:tcPr>
            <w:tcW w:w="3782" w:type="dxa"/>
            <w:tcBorders>
              <w:left w:val="single" w:sz="6" w:space="0" w:color="4F81BC"/>
            </w:tcBorders>
            <w:shd w:val="clear" w:color="auto" w:fill="A7BEDE"/>
          </w:tcPr>
          <w:p w14:paraId="5041F275" w14:textId="7D1F8A30" w:rsidR="000B6C67" w:rsidRDefault="000B6C67" w:rsidP="00041BA9">
            <w:pPr>
              <w:pStyle w:val="TableParagraph"/>
              <w:numPr>
                <w:ilvl w:val="0"/>
                <w:numId w:val="1"/>
              </w:numPr>
              <w:bidi/>
              <w:spacing w:before="174"/>
              <w:rPr>
                <w:b/>
                <w:bCs/>
                <w:sz w:val="24"/>
                <w:szCs w:val="24"/>
                <w:rtl/>
                <w:lang w:bidi="ar-IQ"/>
              </w:rPr>
            </w:pPr>
            <w:r w:rsidRPr="00FA61D2">
              <w:t>Course Name / Code</w:t>
            </w:r>
          </w:p>
        </w:tc>
      </w:tr>
      <w:tr w:rsidR="000B6C67" w14:paraId="21AE32C2" w14:textId="77777777">
        <w:trPr>
          <w:trHeight w:val="625"/>
        </w:trPr>
        <w:tc>
          <w:tcPr>
            <w:tcW w:w="5940" w:type="dxa"/>
            <w:shd w:val="clear" w:color="auto" w:fill="D2DFED"/>
          </w:tcPr>
          <w:p w14:paraId="7E5DEDDA" w14:textId="11A782E3" w:rsidR="000B6C67" w:rsidRPr="006525B3" w:rsidRDefault="000B6C67" w:rsidP="00041BA9">
            <w:pPr>
              <w:jc w:val="right"/>
              <w:rPr>
                <w:rFonts w:asciiTheme="minorHAnsi" w:hAnsiTheme="minorHAnsi" w:cstheme="minorHAnsi"/>
                <w:b/>
                <w:bCs/>
                <w:sz w:val="24"/>
                <w:szCs w:val="24"/>
              </w:rPr>
            </w:pPr>
            <w:r w:rsidRPr="006525B3">
              <w:rPr>
                <w:rFonts w:asciiTheme="minorHAnsi" w:hAnsiTheme="minorHAnsi" w:cstheme="minorHAnsi"/>
                <w:b/>
                <w:bCs/>
                <w:w w:val="41"/>
                <w:sz w:val="40"/>
                <w:szCs w:val="40"/>
              </w:rPr>
              <w:t>Bachelor of Pharmacy Science</w:t>
            </w:r>
          </w:p>
        </w:tc>
        <w:tc>
          <w:tcPr>
            <w:tcW w:w="3782" w:type="dxa"/>
            <w:shd w:val="clear" w:color="auto" w:fill="A7BEDE"/>
          </w:tcPr>
          <w:p w14:paraId="747AAF91" w14:textId="6D9A49FF" w:rsidR="000B6C67" w:rsidRDefault="000B6C67" w:rsidP="00041BA9">
            <w:pPr>
              <w:pStyle w:val="TableParagraph"/>
              <w:numPr>
                <w:ilvl w:val="0"/>
                <w:numId w:val="1"/>
              </w:numPr>
              <w:bidi/>
              <w:spacing w:before="174"/>
              <w:rPr>
                <w:b/>
                <w:bCs/>
                <w:sz w:val="24"/>
                <w:szCs w:val="24"/>
                <w:rtl/>
                <w:lang w:bidi="ar-IQ"/>
              </w:rPr>
            </w:pPr>
            <w:r w:rsidRPr="00FA61D2">
              <w:t>Programs in which it is included</w:t>
            </w:r>
          </w:p>
        </w:tc>
      </w:tr>
      <w:tr w:rsidR="000B6C67" w14:paraId="2C3C897C" w14:textId="77777777">
        <w:trPr>
          <w:trHeight w:val="623"/>
        </w:trPr>
        <w:tc>
          <w:tcPr>
            <w:tcW w:w="5940" w:type="dxa"/>
            <w:tcBorders>
              <w:right w:val="single" w:sz="6" w:space="0" w:color="4F81BC"/>
            </w:tcBorders>
            <w:shd w:val="clear" w:color="auto" w:fill="A7BEDE"/>
          </w:tcPr>
          <w:p w14:paraId="32DDF14D" w14:textId="541399A8" w:rsidR="000B6C67" w:rsidRDefault="000B6C67">
            <w:pPr>
              <w:pStyle w:val="TableParagraph"/>
              <w:bidi/>
              <w:spacing w:before="171"/>
              <w:ind w:left="86"/>
              <w:rPr>
                <w:b/>
                <w:bCs/>
                <w:sz w:val="24"/>
                <w:szCs w:val="24"/>
              </w:rPr>
            </w:pPr>
            <w:r w:rsidRPr="006525B3">
              <w:rPr>
                <w:b/>
                <w:bCs/>
                <w:sz w:val="24"/>
                <w:szCs w:val="24"/>
              </w:rPr>
              <w:t>Daily attendance</w:t>
            </w:r>
          </w:p>
        </w:tc>
        <w:tc>
          <w:tcPr>
            <w:tcW w:w="3782" w:type="dxa"/>
            <w:tcBorders>
              <w:left w:val="single" w:sz="6" w:space="0" w:color="4F81BC"/>
            </w:tcBorders>
            <w:shd w:val="clear" w:color="auto" w:fill="A7BEDE"/>
          </w:tcPr>
          <w:p w14:paraId="077EF2FD" w14:textId="7F700B57" w:rsidR="000B6C67" w:rsidRDefault="000B6C67" w:rsidP="00041BA9">
            <w:pPr>
              <w:pStyle w:val="TableParagraph"/>
              <w:numPr>
                <w:ilvl w:val="0"/>
                <w:numId w:val="1"/>
              </w:numPr>
              <w:bidi/>
              <w:spacing w:before="174"/>
              <w:rPr>
                <w:b/>
                <w:bCs/>
                <w:sz w:val="24"/>
                <w:szCs w:val="24"/>
                <w:rtl/>
                <w:lang w:bidi="ar-IQ"/>
              </w:rPr>
            </w:pPr>
            <w:r w:rsidRPr="00FA61D2">
              <w:t>Available Forms of Attendance</w:t>
            </w:r>
          </w:p>
        </w:tc>
      </w:tr>
      <w:tr w:rsidR="000B6C67" w14:paraId="1412FE37" w14:textId="77777777">
        <w:trPr>
          <w:trHeight w:val="623"/>
        </w:trPr>
        <w:tc>
          <w:tcPr>
            <w:tcW w:w="5940" w:type="dxa"/>
            <w:shd w:val="clear" w:color="auto" w:fill="D2DFED"/>
          </w:tcPr>
          <w:p w14:paraId="29732F04" w14:textId="657312F0" w:rsidR="000B6C67" w:rsidRDefault="000B6C67" w:rsidP="006F3D67">
            <w:pPr>
              <w:pStyle w:val="TableParagraph"/>
              <w:bidi/>
              <w:spacing w:before="171"/>
              <w:ind w:left="84"/>
              <w:rPr>
                <w:b/>
                <w:bCs/>
                <w:sz w:val="24"/>
                <w:szCs w:val="24"/>
                <w:rtl/>
                <w:lang w:bidi="ar-IQ"/>
              </w:rPr>
            </w:pPr>
            <w:r w:rsidRPr="000D0DE6">
              <w:rPr>
                <w:b/>
                <w:bCs/>
                <w:sz w:val="24"/>
                <w:szCs w:val="24"/>
              </w:rPr>
              <w:t xml:space="preserve">Teaching System - Courses - Fifth Stage - Courses </w:t>
            </w:r>
          </w:p>
        </w:tc>
        <w:tc>
          <w:tcPr>
            <w:tcW w:w="3782" w:type="dxa"/>
            <w:shd w:val="clear" w:color="auto" w:fill="A7BEDE"/>
          </w:tcPr>
          <w:p w14:paraId="42DF858B" w14:textId="4D005FAB" w:rsidR="000B6C67" w:rsidRDefault="000B6C67" w:rsidP="00041BA9">
            <w:pPr>
              <w:pStyle w:val="TableParagraph"/>
              <w:numPr>
                <w:ilvl w:val="0"/>
                <w:numId w:val="1"/>
              </w:numPr>
              <w:bidi/>
              <w:spacing w:before="174"/>
              <w:rPr>
                <w:b/>
                <w:bCs/>
                <w:sz w:val="24"/>
                <w:szCs w:val="24"/>
                <w:rtl/>
                <w:lang w:bidi="ar-IQ"/>
              </w:rPr>
            </w:pPr>
            <w:r w:rsidRPr="00FA61D2">
              <w:t>Semester / Year</w:t>
            </w:r>
          </w:p>
        </w:tc>
      </w:tr>
      <w:tr w:rsidR="000B6C67" w14:paraId="5C70B53D" w14:textId="77777777">
        <w:trPr>
          <w:trHeight w:val="625"/>
        </w:trPr>
        <w:tc>
          <w:tcPr>
            <w:tcW w:w="5940" w:type="dxa"/>
            <w:tcBorders>
              <w:right w:val="single" w:sz="6" w:space="0" w:color="4F81BC"/>
            </w:tcBorders>
            <w:shd w:val="clear" w:color="auto" w:fill="A7BEDE"/>
          </w:tcPr>
          <w:p w14:paraId="37AF39DB" w14:textId="378A4CBC" w:rsidR="000B6C67" w:rsidRDefault="000B6C67" w:rsidP="009C4464">
            <w:pPr>
              <w:pStyle w:val="TableParagraph"/>
              <w:bidi/>
              <w:spacing w:before="171"/>
              <w:ind w:left="84"/>
              <w:rPr>
                <w:b/>
                <w:bCs/>
                <w:sz w:val="24"/>
                <w:szCs w:val="24"/>
                <w:rtl/>
                <w:lang w:bidi="ar-IQ"/>
              </w:rPr>
            </w:pPr>
            <w:r w:rsidRPr="000D0DE6">
              <w:rPr>
                <w:b/>
                <w:bCs/>
                <w:w w:val="112"/>
                <w:sz w:val="24"/>
                <w:szCs w:val="24"/>
                <w:rtl/>
                <w:lang w:bidi="ar-IQ"/>
              </w:rPr>
              <w:t xml:space="preserve"> </w:t>
            </w:r>
            <w:r w:rsidR="00264DDE">
              <w:rPr>
                <w:b/>
                <w:bCs/>
                <w:w w:val="112"/>
                <w:sz w:val="24"/>
                <w:szCs w:val="24"/>
                <w:lang w:bidi="ar-IQ"/>
              </w:rPr>
              <w:t>45</w:t>
            </w:r>
            <w:r w:rsidRPr="000D0DE6">
              <w:rPr>
                <w:b/>
                <w:bCs/>
                <w:w w:val="112"/>
                <w:sz w:val="24"/>
                <w:szCs w:val="24"/>
                <w:lang w:bidi="ar-IQ"/>
              </w:rPr>
              <w:t xml:space="preserve"> hours</w:t>
            </w:r>
          </w:p>
        </w:tc>
        <w:tc>
          <w:tcPr>
            <w:tcW w:w="3782" w:type="dxa"/>
            <w:tcBorders>
              <w:left w:val="single" w:sz="6" w:space="0" w:color="4F81BC"/>
            </w:tcBorders>
            <w:shd w:val="clear" w:color="auto" w:fill="A7BEDE"/>
          </w:tcPr>
          <w:p w14:paraId="584B5109" w14:textId="49EB6269" w:rsidR="000B6C67" w:rsidRDefault="000B6C67" w:rsidP="00041BA9">
            <w:pPr>
              <w:pStyle w:val="TableParagraph"/>
              <w:numPr>
                <w:ilvl w:val="0"/>
                <w:numId w:val="1"/>
              </w:numPr>
              <w:bidi/>
              <w:spacing w:before="174"/>
              <w:rPr>
                <w:b/>
                <w:bCs/>
                <w:sz w:val="24"/>
                <w:szCs w:val="24"/>
                <w:rtl/>
                <w:lang w:bidi="ar-IQ"/>
              </w:rPr>
            </w:pPr>
            <w:r w:rsidRPr="00FA61D2">
              <w:t>Total Number of Study Hours</w:t>
            </w:r>
          </w:p>
        </w:tc>
      </w:tr>
      <w:tr w:rsidR="000B6C67" w14:paraId="0A9A9568" w14:textId="77777777">
        <w:trPr>
          <w:trHeight w:val="623"/>
        </w:trPr>
        <w:tc>
          <w:tcPr>
            <w:tcW w:w="5940" w:type="dxa"/>
            <w:shd w:val="clear" w:color="auto" w:fill="D2DFED"/>
          </w:tcPr>
          <w:p w14:paraId="6AE5BF5F" w14:textId="5459AF76" w:rsidR="000B6C67" w:rsidRPr="00041BA9" w:rsidRDefault="00E62CC3" w:rsidP="006F3D67">
            <w:pPr>
              <w:pStyle w:val="TableParagraph"/>
              <w:spacing w:before="143"/>
              <w:ind w:right="83"/>
              <w:jc w:val="right"/>
              <w:rPr>
                <w:iCs/>
                <w:sz w:val="28"/>
              </w:rPr>
            </w:pPr>
            <w:r>
              <w:rPr>
                <w:b/>
                <w:bCs/>
                <w:spacing w:val="-1"/>
                <w:w w:val="112"/>
                <w:sz w:val="24"/>
                <w:szCs w:val="24"/>
                <w:lang w:bidi="ar-IQ"/>
              </w:rPr>
              <w:t>2025-2026</w:t>
            </w:r>
            <w:r w:rsidR="000B6C67">
              <w:rPr>
                <w:rFonts w:hint="cs"/>
                <w:b/>
                <w:bCs/>
                <w:spacing w:val="-1"/>
                <w:w w:val="112"/>
                <w:sz w:val="24"/>
                <w:szCs w:val="24"/>
                <w:rtl/>
                <w:lang w:bidi="ar-IQ"/>
              </w:rPr>
              <w:t xml:space="preserve"> </w:t>
            </w:r>
          </w:p>
        </w:tc>
        <w:tc>
          <w:tcPr>
            <w:tcW w:w="3782" w:type="dxa"/>
            <w:shd w:val="clear" w:color="auto" w:fill="A7BEDE"/>
          </w:tcPr>
          <w:p w14:paraId="0AEB9407" w14:textId="228080D9" w:rsidR="000B6C67" w:rsidRDefault="000B6C67" w:rsidP="00041BA9">
            <w:pPr>
              <w:pStyle w:val="TableParagraph"/>
              <w:numPr>
                <w:ilvl w:val="0"/>
                <w:numId w:val="1"/>
              </w:numPr>
              <w:bidi/>
              <w:spacing w:before="174"/>
              <w:rPr>
                <w:b/>
                <w:bCs/>
                <w:sz w:val="24"/>
                <w:szCs w:val="24"/>
                <w:rtl/>
                <w:lang w:bidi="ar-IQ"/>
              </w:rPr>
            </w:pPr>
            <w:r w:rsidRPr="00FA61D2">
              <w:t>Date of preparing this description</w:t>
            </w:r>
          </w:p>
        </w:tc>
      </w:tr>
      <w:tr w:rsidR="004A5F94" w14:paraId="4B9D66BD" w14:textId="77777777">
        <w:trPr>
          <w:trHeight w:val="723"/>
        </w:trPr>
        <w:tc>
          <w:tcPr>
            <w:tcW w:w="9722" w:type="dxa"/>
            <w:gridSpan w:val="2"/>
            <w:shd w:val="clear" w:color="auto" w:fill="A7BEDE"/>
          </w:tcPr>
          <w:p w14:paraId="073F007B" w14:textId="048893E8" w:rsidR="000D0DE6" w:rsidRPr="004622E8" w:rsidRDefault="000D0DE6" w:rsidP="004622E8">
            <w:pPr>
              <w:pStyle w:val="ListParagraph"/>
              <w:numPr>
                <w:ilvl w:val="0"/>
                <w:numId w:val="1"/>
              </w:numPr>
              <w:rPr>
                <w:rStyle w:val="fontstyle01"/>
                <w:rFonts w:asciiTheme="majorBidi" w:hAnsiTheme="majorBidi" w:cstheme="majorBidi"/>
                <w:b w:val="0"/>
                <w:bCs w:val="0"/>
              </w:rPr>
            </w:pPr>
            <w:r w:rsidRPr="004622E8">
              <w:rPr>
                <w:rStyle w:val="fontstyle01"/>
                <w:rFonts w:asciiTheme="majorBidi" w:hAnsiTheme="majorBidi" w:cstheme="majorBidi"/>
                <w:b w:val="0"/>
                <w:bCs w:val="0"/>
              </w:rPr>
              <w:t>Course Objectives: Since its establishment, the department has worked hard and continuously based on its noble mission in society to achieve several strategic goals and objectives, the most important of which are</w:t>
            </w:r>
            <w:r w:rsidRPr="004622E8">
              <w:rPr>
                <w:rStyle w:val="fontstyle01"/>
                <w:rFonts w:asciiTheme="majorBidi" w:hAnsiTheme="majorBidi"/>
                <w:b w:val="0"/>
                <w:bCs w:val="0"/>
                <w:rtl/>
              </w:rPr>
              <w:t>:</w:t>
            </w:r>
          </w:p>
          <w:p w14:paraId="170221DD" w14:textId="614A808F" w:rsidR="000D0DE6" w:rsidRPr="004622E8" w:rsidRDefault="000D0DE6" w:rsidP="004622E8">
            <w:pPr>
              <w:pStyle w:val="ListParagraph"/>
              <w:numPr>
                <w:ilvl w:val="0"/>
                <w:numId w:val="11"/>
              </w:numPr>
              <w:rPr>
                <w:rStyle w:val="fontstyle01"/>
                <w:rFonts w:asciiTheme="majorBidi" w:hAnsiTheme="majorBidi" w:cstheme="majorBidi"/>
                <w:b w:val="0"/>
                <w:bCs w:val="0"/>
              </w:rPr>
            </w:pPr>
            <w:r w:rsidRPr="004622E8">
              <w:rPr>
                <w:rStyle w:val="fontstyle01"/>
                <w:rFonts w:asciiTheme="majorBidi" w:hAnsiTheme="majorBidi" w:cstheme="majorBidi"/>
                <w:b w:val="0"/>
                <w:bCs w:val="0"/>
              </w:rPr>
              <w:t>The course aims to identify the different pathological conditions, their definition, causes, methods of diagnosis, treatment methods and groups of medicines used in treatment</w:t>
            </w:r>
            <w:r w:rsidRPr="004622E8">
              <w:rPr>
                <w:rStyle w:val="fontstyle01"/>
                <w:rFonts w:asciiTheme="majorBidi" w:hAnsiTheme="majorBidi"/>
                <w:b w:val="0"/>
                <w:bCs w:val="0"/>
                <w:rtl/>
              </w:rPr>
              <w:t>.</w:t>
            </w:r>
          </w:p>
          <w:p w14:paraId="47D9D115" w14:textId="0232CA44" w:rsidR="000D0DE6" w:rsidRPr="004622E8" w:rsidRDefault="000D0DE6" w:rsidP="004622E8">
            <w:pPr>
              <w:pStyle w:val="ListParagraph"/>
              <w:numPr>
                <w:ilvl w:val="0"/>
                <w:numId w:val="11"/>
              </w:numPr>
              <w:rPr>
                <w:rStyle w:val="fontstyle01"/>
                <w:rFonts w:asciiTheme="majorBidi" w:hAnsiTheme="majorBidi" w:cstheme="majorBidi"/>
                <w:b w:val="0"/>
                <w:bCs w:val="0"/>
              </w:rPr>
            </w:pPr>
            <w:r w:rsidRPr="004622E8">
              <w:rPr>
                <w:rStyle w:val="fontstyle01"/>
                <w:rFonts w:asciiTheme="majorBidi" w:hAnsiTheme="majorBidi"/>
                <w:b w:val="0"/>
                <w:bCs w:val="0"/>
                <w:rtl/>
              </w:rPr>
              <w:t xml:space="preserve">. </w:t>
            </w:r>
            <w:r w:rsidRPr="004622E8">
              <w:rPr>
                <w:rStyle w:val="fontstyle01"/>
                <w:rFonts w:asciiTheme="majorBidi" w:hAnsiTheme="majorBidi" w:cstheme="majorBidi"/>
                <w:b w:val="0"/>
                <w:bCs w:val="0"/>
              </w:rPr>
              <w:t>Making the graduate student able to identify the pathological conditions proven in the patient's tympanum</w:t>
            </w:r>
          </w:p>
          <w:p w14:paraId="0A36FC82" w14:textId="71863DC9" w:rsidR="000D0DE6" w:rsidRPr="004622E8" w:rsidRDefault="000D0DE6" w:rsidP="004622E8">
            <w:pPr>
              <w:pStyle w:val="ListParagraph"/>
              <w:numPr>
                <w:ilvl w:val="0"/>
                <w:numId w:val="11"/>
              </w:numPr>
              <w:rPr>
                <w:rStyle w:val="fontstyle01"/>
                <w:rFonts w:asciiTheme="majorBidi" w:hAnsiTheme="majorBidi" w:cstheme="majorBidi"/>
                <w:b w:val="0"/>
                <w:bCs w:val="0"/>
              </w:rPr>
            </w:pPr>
            <w:r w:rsidRPr="004622E8">
              <w:rPr>
                <w:rStyle w:val="fontstyle01"/>
                <w:rFonts w:asciiTheme="majorBidi" w:hAnsiTheme="majorBidi"/>
                <w:b w:val="0"/>
                <w:bCs w:val="0"/>
                <w:rtl/>
              </w:rPr>
              <w:t xml:space="preserve">. </w:t>
            </w:r>
            <w:r w:rsidRPr="004622E8">
              <w:rPr>
                <w:rStyle w:val="fontstyle01"/>
                <w:rFonts w:asciiTheme="majorBidi" w:hAnsiTheme="majorBidi" w:cstheme="majorBidi"/>
                <w:b w:val="0"/>
                <w:bCs w:val="0"/>
              </w:rPr>
              <w:t>Making the graduate student able to communicate with patients in outpatient clinics for general diseases</w:t>
            </w:r>
          </w:p>
          <w:p w14:paraId="7A81AD96" w14:textId="45FD32DF" w:rsidR="000D0DE6" w:rsidRPr="004622E8" w:rsidRDefault="000D0DE6" w:rsidP="004622E8">
            <w:pPr>
              <w:pStyle w:val="ListParagraph"/>
              <w:numPr>
                <w:ilvl w:val="0"/>
                <w:numId w:val="11"/>
              </w:numPr>
              <w:rPr>
                <w:rStyle w:val="fontstyle01"/>
                <w:rFonts w:asciiTheme="majorBidi" w:hAnsiTheme="majorBidi" w:cstheme="majorBidi"/>
                <w:b w:val="0"/>
                <w:bCs w:val="0"/>
              </w:rPr>
            </w:pPr>
            <w:r w:rsidRPr="004622E8">
              <w:rPr>
                <w:rStyle w:val="fontstyle01"/>
                <w:rFonts w:asciiTheme="majorBidi" w:hAnsiTheme="majorBidi"/>
                <w:b w:val="0"/>
                <w:bCs w:val="0"/>
                <w:rtl/>
              </w:rPr>
              <w:t xml:space="preserve">. </w:t>
            </w:r>
            <w:r w:rsidRPr="004622E8">
              <w:rPr>
                <w:rStyle w:val="fontstyle01"/>
                <w:rFonts w:asciiTheme="majorBidi" w:hAnsiTheme="majorBidi" w:cstheme="majorBidi"/>
                <w:b w:val="0"/>
                <w:bCs w:val="0"/>
              </w:rPr>
              <w:t>Making the graduate student able to educate patients regarding the medicines used by them</w:t>
            </w:r>
          </w:p>
          <w:p w14:paraId="4528DC6F" w14:textId="069CCBF6" w:rsidR="004A5F94" w:rsidRPr="004622E8" w:rsidRDefault="000D0DE6" w:rsidP="004622E8">
            <w:pPr>
              <w:pStyle w:val="ListParagraph"/>
              <w:numPr>
                <w:ilvl w:val="0"/>
                <w:numId w:val="11"/>
              </w:numPr>
              <w:rPr>
                <w:rFonts w:asciiTheme="majorBidi" w:hAnsiTheme="majorBidi" w:cstheme="majorBidi"/>
                <w:sz w:val="24"/>
                <w:szCs w:val="24"/>
                <w:lang w:bidi="ar-IQ"/>
              </w:rPr>
            </w:pPr>
            <w:r w:rsidRPr="004622E8">
              <w:rPr>
                <w:rStyle w:val="fontstyle01"/>
                <w:rFonts w:asciiTheme="majorBidi" w:hAnsiTheme="majorBidi" w:cstheme="majorBidi"/>
                <w:b w:val="0"/>
                <w:bCs w:val="0"/>
              </w:rPr>
              <w:t>making the graduating student is able to match the wrong treatment methods with what is in the proven sources</w:t>
            </w:r>
            <w:r w:rsidR="00D9311E" w:rsidRPr="004622E8">
              <w:rPr>
                <w:rFonts w:asciiTheme="majorBidi" w:hAnsiTheme="majorBidi" w:cstheme="majorBidi"/>
                <w:sz w:val="24"/>
                <w:szCs w:val="24"/>
                <w:rtl/>
                <w:lang w:bidi="ar-IQ"/>
              </w:rPr>
              <w:t>.</w:t>
            </w:r>
          </w:p>
        </w:tc>
      </w:tr>
    </w:tbl>
    <w:p w14:paraId="6CB4B1D1" w14:textId="12976F0B" w:rsidR="004A5F94" w:rsidRDefault="0058054E" w:rsidP="00CC2942">
      <w:pPr>
        <w:sectPr w:rsidR="004A5F94" w:rsidSect="008B07EF">
          <w:footerReference w:type="default" r:id="rId7"/>
          <w:type w:val="continuous"/>
          <w:pgSz w:w="11910" w:h="16840"/>
          <w:pgMar w:top="900" w:right="860" w:bottom="720" w:left="1020" w:header="720" w:footer="536" w:gutter="0"/>
          <w:pgNumType w:start="1"/>
          <w:cols w:space="720"/>
        </w:sectPr>
      </w:pPr>
      <w:r>
        <w:rPr>
          <w:noProof/>
        </w:rPr>
        <mc:AlternateContent>
          <mc:Choice Requires="wps">
            <w:drawing>
              <wp:anchor distT="0" distB="0" distL="0" distR="0" simplePos="0" relativeHeight="487588864" behindDoc="1" locked="0" layoutInCell="1" allowOverlap="1" wp14:anchorId="0BC36BC2" wp14:editId="6309A852">
                <wp:simplePos x="0" y="0"/>
                <wp:positionH relativeFrom="page">
                  <wp:posOffset>728345</wp:posOffset>
                </wp:positionH>
                <wp:positionV relativeFrom="paragraph">
                  <wp:posOffset>191770</wp:posOffset>
                </wp:positionV>
                <wp:extent cx="6173470" cy="428625"/>
                <wp:effectExtent l="0" t="0" r="0" b="9525"/>
                <wp:wrapTopAndBottom/>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3470" cy="428625"/>
                        </a:xfrm>
                        <a:prstGeom prst="rect">
                          <a:avLst/>
                        </a:prstGeom>
                        <a:solidFill>
                          <a:srgbClr val="A7BEDE"/>
                        </a:solidFill>
                        <a:ln w="12192">
                          <a:solidFill>
                            <a:srgbClr val="4F81BC"/>
                          </a:solidFill>
                          <a:miter lim="800000"/>
                          <a:headEnd/>
                          <a:tailEnd/>
                        </a:ln>
                      </wps:spPr>
                      <wps:txbx>
                        <w:txbxContent>
                          <w:p w14:paraId="4DE9D94E" w14:textId="1829B57E" w:rsidR="000B6C67" w:rsidRPr="000B6C67" w:rsidRDefault="000B6C67" w:rsidP="000B6C67">
                            <w:pPr>
                              <w:pStyle w:val="ListParagraph"/>
                              <w:numPr>
                                <w:ilvl w:val="0"/>
                                <w:numId w:val="14"/>
                              </w:numPr>
                              <w:rPr>
                                <w:rFonts w:eastAsia="Arial" w:hAnsi="Arial"/>
                                <w:b/>
                                <w:bCs/>
                                <w:sz w:val="24"/>
                                <w:szCs w:val="24"/>
                                <w:lang w:bidi="ar-IQ"/>
                              </w:rPr>
                            </w:pPr>
                            <w:r w:rsidRPr="000B6C67">
                              <w:rPr>
                                <w:b/>
                                <w:bCs/>
                                <w:sz w:val="24"/>
                                <w:szCs w:val="24"/>
                                <w:lang w:bidi="ar-IQ"/>
                              </w:rPr>
                              <w:t xml:space="preserve">Learning Outcomes, Teaching </w:t>
                            </w:r>
                            <w:r w:rsidRPr="000B6C67">
                              <w:rPr>
                                <w:rFonts w:eastAsia="Arial" w:hAnsi="Arial"/>
                                <w:b/>
                                <w:bCs/>
                                <w:sz w:val="24"/>
                                <w:szCs w:val="24"/>
                                <w:lang w:bidi="ar-IQ"/>
                              </w:rPr>
                              <w:t>and Learning Methods, and Evaluation</w:t>
                            </w:r>
                          </w:p>
                          <w:p w14:paraId="14343B21" w14:textId="3CC0DCF8" w:rsidR="00567541" w:rsidRPr="000B6C67" w:rsidRDefault="00567541" w:rsidP="000B6C67">
                            <w:pPr>
                              <w:pStyle w:val="BodyText"/>
                              <w:bidi/>
                              <w:spacing w:before="188"/>
                              <w:ind w:right="5720"/>
                              <w:rPr>
                                <w:rFonts w:ascii="Times New Roman" w:cs="Times New Roman"/>
                                <w:rtl/>
                                <w:lang w:bidi="ar-IQ"/>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36BC2" id=" 2" o:spid="_x0000_s1028" type="#_x0000_t202" style="position:absolute;margin-left:57.35pt;margin-top:15.1pt;width:486.1pt;height:33.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" fillcolor="#a7bede" strokecolor="#4f81bc" strokeweight=".96pt">
                <v:path arrowok="t"/>
                <v:textbox inset="0,0,0,0">
                  <w:txbxContent>
                    <w:p w14:paraId="4DE9D94E" w14:textId="1829B57E" w:rsidR="000B6C67" w:rsidRPr="000B6C67" w:rsidRDefault="000B6C67" w:rsidP="000B6C67">
                      <w:pPr>
                        <w:pStyle w:val="ListParagraph"/>
                        <w:numPr>
                          <w:ilvl w:val="0"/>
                          <w:numId w:val="14"/>
                        </w:numPr>
                        <w:rPr>
                          <w:rFonts w:eastAsia="Arial" w:hAnsi="Arial"/>
                          <w:b/>
                          <w:bCs/>
                          <w:sz w:val="24"/>
                          <w:szCs w:val="24"/>
                          <w:lang w:bidi="ar-IQ"/>
                        </w:rPr>
                      </w:pPr>
                      <w:r w:rsidRPr="000B6C67">
                        <w:rPr>
                          <w:b/>
                          <w:bCs/>
                          <w:sz w:val="24"/>
                          <w:szCs w:val="24"/>
                          <w:lang w:bidi="ar-IQ"/>
                        </w:rPr>
                        <w:t xml:space="preserve">Learning Outcomes, Teaching </w:t>
                      </w:r>
                      <w:r w:rsidRPr="000B6C67">
                        <w:rPr>
                          <w:rFonts w:eastAsia="Arial" w:hAnsi="Arial"/>
                          <w:b/>
                          <w:bCs/>
                          <w:sz w:val="24"/>
                          <w:szCs w:val="24"/>
                          <w:lang w:bidi="ar-IQ"/>
                        </w:rPr>
                        <w:t>and Learning Methods, and Evaluation</w:t>
                      </w:r>
                    </w:p>
                    <w:p w14:paraId="14343B21" w14:textId="3CC0DCF8" w:rsidR="00567541" w:rsidRPr="000B6C67" w:rsidRDefault="00567541" w:rsidP="000B6C67">
                      <w:pPr>
                        <w:pStyle w:val="BodyText"/>
                        <w:bidi/>
                        <w:spacing w:before="188"/>
                        <w:ind w:right="5720"/>
                        <w:rPr>
                          <w:rFonts w:ascii="Times New Roman" w:cs="Times New Roman"/>
                          <w:rtl/>
                          <w:lang w:bidi="ar-IQ"/>
                        </w:rPr>
                      </w:pPr>
                    </w:p>
                  </w:txbxContent>
                </v:textbox>
                <w10:wrap type="topAndBottom" anchorx="page"/>
              </v:shape>
            </w:pict>
          </mc:Fallback>
        </mc:AlternateContent>
      </w:r>
    </w:p>
    <w:tbl>
      <w:tblPr>
        <w:tblStyle w:val="TableNormal1"/>
        <w:tblW w:w="0" w:type="auto"/>
        <w:tblInd w:w="137"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9722"/>
      </w:tblGrid>
      <w:tr w:rsidR="004A5F94" w14:paraId="449BEA8E" w14:textId="77777777">
        <w:trPr>
          <w:trHeight w:val="2490"/>
        </w:trPr>
        <w:tc>
          <w:tcPr>
            <w:tcW w:w="9722" w:type="dxa"/>
            <w:shd w:val="clear" w:color="auto" w:fill="A7BEDE"/>
          </w:tcPr>
          <w:p w14:paraId="7A585F47" w14:textId="6424B2F3" w:rsidR="002F7FCB" w:rsidRPr="000B6C67" w:rsidRDefault="002F7FCB" w:rsidP="000B6C67">
            <w:pPr>
              <w:pStyle w:val="ListParagraph"/>
              <w:numPr>
                <w:ilvl w:val="0"/>
                <w:numId w:val="15"/>
              </w:numPr>
              <w:rPr>
                <w:b/>
                <w:bCs/>
                <w:sz w:val="24"/>
                <w:szCs w:val="24"/>
                <w:lang w:bidi="ar-IQ"/>
              </w:rPr>
            </w:pPr>
            <w:r w:rsidRPr="002F7FCB">
              <w:rPr>
                <w:b/>
                <w:bCs/>
                <w:sz w:val="24"/>
                <w:szCs w:val="24"/>
              </w:rPr>
              <w:lastRenderedPageBreak/>
              <w:t xml:space="preserve"> </w:t>
            </w:r>
            <w:r w:rsidR="000B6C67" w:rsidRPr="00074A6E">
              <w:rPr>
                <w:b/>
                <w:bCs/>
              </w:rPr>
              <w:t>Knowledge and Understanding</w:t>
            </w:r>
          </w:p>
          <w:p w14:paraId="2B4C304A" w14:textId="77777777" w:rsidR="002F7FCB" w:rsidRPr="002F7FCB" w:rsidRDefault="002F7FCB" w:rsidP="002F7FCB">
            <w:pPr>
              <w:pStyle w:val="TableParagraph"/>
              <w:spacing w:before="133"/>
              <w:ind w:left="516"/>
              <w:rPr>
                <w:b/>
                <w:bCs/>
                <w:sz w:val="24"/>
                <w:szCs w:val="24"/>
              </w:rPr>
            </w:pPr>
            <w:r w:rsidRPr="002F7FCB">
              <w:rPr>
                <w:b/>
                <w:bCs/>
                <w:sz w:val="24"/>
                <w:szCs w:val="24"/>
              </w:rPr>
              <w:t>A 1 - To be able to identify proven pathological conditions in the patient's tympanum</w:t>
            </w:r>
          </w:p>
          <w:p w14:paraId="24E54659" w14:textId="77777777" w:rsidR="002F7FCB" w:rsidRPr="002F7FCB" w:rsidRDefault="002F7FCB" w:rsidP="002F7FCB">
            <w:pPr>
              <w:pStyle w:val="TableParagraph"/>
              <w:spacing w:before="133"/>
              <w:ind w:left="516"/>
              <w:rPr>
                <w:b/>
                <w:bCs/>
                <w:sz w:val="24"/>
                <w:szCs w:val="24"/>
              </w:rPr>
            </w:pPr>
            <w:r w:rsidRPr="002F7FCB">
              <w:rPr>
                <w:b/>
                <w:bCs/>
                <w:sz w:val="24"/>
                <w:szCs w:val="24"/>
              </w:rPr>
              <w:t>A2- To be able to communicate with the patient in the outpatient clinics for general diseases</w:t>
            </w:r>
          </w:p>
          <w:p w14:paraId="0AC89868" w14:textId="77777777" w:rsidR="002F7FCB" w:rsidRPr="002F7FCB" w:rsidRDefault="002F7FCB" w:rsidP="002F7FCB">
            <w:pPr>
              <w:pStyle w:val="TableParagraph"/>
              <w:spacing w:before="133"/>
              <w:ind w:left="516"/>
              <w:rPr>
                <w:b/>
                <w:bCs/>
                <w:sz w:val="24"/>
                <w:szCs w:val="24"/>
              </w:rPr>
            </w:pPr>
            <w:r w:rsidRPr="002F7FCB">
              <w:rPr>
                <w:b/>
                <w:bCs/>
                <w:sz w:val="24"/>
                <w:szCs w:val="24"/>
              </w:rPr>
              <w:t>A3- To be able to educate the patient regarding medicines</w:t>
            </w:r>
          </w:p>
          <w:p w14:paraId="4C8B799D" w14:textId="77777777" w:rsidR="002F7FCB" w:rsidRPr="002F7FCB" w:rsidRDefault="002F7FCB" w:rsidP="002F7FCB">
            <w:pPr>
              <w:pStyle w:val="TableParagraph"/>
              <w:spacing w:before="133"/>
              <w:ind w:left="516"/>
              <w:rPr>
                <w:b/>
                <w:bCs/>
                <w:sz w:val="24"/>
                <w:szCs w:val="24"/>
              </w:rPr>
            </w:pPr>
            <w:r w:rsidRPr="002F7FCB">
              <w:rPr>
                <w:b/>
                <w:bCs/>
                <w:sz w:val="24"/>
                <w:szCs w:val="24"/>
              </w:rPr>
              <w:t>A 4- To be able to match the wrong treatment methods with what is in the proven sources</w:t>
            </w:r>
          </w:p>
          <w:p w14:paraId="1DC55FD8" w14:textId="77777777" w:rsidR="002F7FCB" w:rsidRPr="002F7FCB" w:rsidRDefault="002F7FCB" w:rsidP="002F7FCB">
            <w:pPr>
              <w:pStyle w:val="TableParagraph"/>
              <w:spacing w:before="133"/>
              <w:ind w:left="516"/>
              <w:rPr>
                <w:b/>
                <w:bCs/>
                <w:sz w:val="24"/>
                <w:szCs w:val="24"/>
              </w:rPr>
            </w:pPr>
            <w:r w:rsidRPr="002F7FCB">
              <w:rPr>
                <w:b/>
                <w:bCs/>
                <w:sz w:val="24"/>
                <w:szCs w:val="24"/>
              </w:rPr>
              <w:t>B – Special skills in the subject</w:t>
            </w:r>
          </w:p>
          <w:p w14:paraId="37FA92D9" w14:textId="77777777" w:rsidR="002F7FCB" w:rsidRPr="002F7FCB" w:rsidRDefault="002F7FCB" w:rsidP="002F7FCB">
            <w:pPr>
              <w:pStyle w:val="TableParagraph"/>
              <w:spacing w:before="133"/>
              <w:ind w:left="516"/>
              <w:rPr>
                <w:b/>
                <w:bCs/>
                <w:sz w:val="24"/>
                <w:szCs w:val="24"/>
              </w:rPr>
            </w:pPr>
            <w:r w:rsidRPr="002F7FCB">
              <w:rPr>
                <w:b/>
                <w:bCs/>
                <w:sz w:val="24"/>
                <w:szCs w:val="24"/>
              </w:rPr>
              <w:t>B1 – Skills of follow-up treatment methods</w:t>
            </w:r>
          </w:p>
          <w:p w14:paraId="22E05D36" w14:textId="77777777" w:rsidR="002F7FCB" w:rsidRPr="002F7FCB" w:rsidRDefault="002F7FCB" w:rsidP="002F7FCB">
            <w:pPr>
              <w:pStyle w:val="TableParagraph"/>
              <w:spacing w:before="133"/>
              <w:ind w:left="516"/>
              <w:rPr>
                <w:b/>
                <w:bCs/>
                <w:sz w:val="24"/>
                <w:szCs w:val="24"/>
              </w:rPr>
            </w:pPr>
            <w:r w:rsidRPr="002F7FCB">
              <w:rPr>
                <w:b/>
                <w:bCs/>
                <w:sz w:val="24"/>
                <w:szCs w:val="24"/>
              </w:rPr>
              <w:t>B2 – Skills to identify new alternative medicines</w:t>
            </w:r>
          </w:p>
          <w:p w14:paraId="146493F2" w14:textId="77777777" w:rsidR="002F7FCB" w:rsidRPr="002F7FCB" w:rsidRDefault="002F7FCB" w:rsidP="002F7FCB">
            <w:pPr>
              <w:pStyle w:val="TableParagraph"/>
              <w:spacing w:before="133"/>
              <w:ind w:left="516"/>
              <w:rPr>
                <w:b/>
                <w:bCs/>
                <w:sz w:val="24"/>
                <w:szCs w:val="24"/>
              </w:rPr>
            </w:pPr>
            <w:r w:rsidRPr="002F7FCB">
              <w:rPr>
                <w:b/>
                <w:bCs/>
                <w:sz w:val="24"/>
                <w:szCs w:val="24"/>
              </w:rPr>
              <w:t>B3 – Skills to determine the most important goal of the treatment of common diseases</w:t>
            </w:r>
          </w:p>
          <w:p w14:paraId="337DB7F0" w14:textId="2EA0CE91" w:rsidR="002F7FCB" w:rsidRPr="002F7FCB" w:rsidRDefault="002F7FCB" w:rsidP="002F7FCB">
            <w:pPr>
              <w:pStyle w:val="TableParagraph"/>
              <w:spacing w:before="133"/>
              <w:ind w:left="516"/>
              <w:rPr>
                <w:b/>
                <w:bCs/>
                <w:sz w:val="24"/>
                <w:szCs w:val="24"/>
              </w:rPr>
            </w:pPr>
            <w:r w:rsidRPr="002F7FCB">
              <w:rPr>
                <w:b/>
                <w:bCs/>
                <w:sz w:val="24"/>
                <w:szCs w:val="24"/>
              </w:rPr>
              <w:t>B4- Enabling students to possess the skills of diagnosing cases of medical errors in the use of medicines</w:t>
            </w:r>
            <w:r>
              <w:rPr>
                <w:b/>
                <w:bCs/>
                <w:sz w:val="24"/>
                <w:szCs w:val="24"/>
              </w:rPr>
              <w:t xml:space="preserve"> </w:t>
            </w:r>
            <w:r w:rsidRPr="002F7FCB">
              <w:rPr>
                <w:b/>
                <w:bCs/>
                <w:sz w:val="24"/>
                <w:szCs w:val="24"/>
              </w:rPr>
              <w:t>and spend it</w:t>
            </w:r>
          </w:p>
          <w:p w14:paraId="79063FBC" w14:textId="77777777" w:rsidR="002F7FCB" w:rsidRPr="002F7FCB" w:rsidRDefault="002F7FCB" w:rsidP="002F7FCB">
            <w:pPr>
              <w:pStyle w:val="TableParagraph"/>
              <w:spacing w:before="133"/>
              <w:ind w:left="516"/>
              <w:rPr>
                <w:b/>
                <w:bCs/>
                <w:sz w:val="24"/>
                <w:szCs w:val="24"/>
              </w:rPr>
            </w:pPr>
            <w:r w:rsidRPr="002F7FCB">
              <w:rPr>
                <w:b/>
                <w:bCs/>
                <w:sz w:val="24"/>
                <w:szCs w:val="24"/>
              </w:rPr>
              <w:t>B5- Enabling students to possess the skills of using scientific research tools in the academic and scientific field</w:t>
            </w:r>
          </w:p>
          <w:p w14:paraId="7FC80F6C" w14:textId="77777777" w:rsidR="002F7FCB" w:rsidRPr="002F7FCB" w:rsidRDefault="002F7FCB" w:rsidP="002F7FCB">
            <w:pPr>
              <w:pStyle w:val="TableParagraph"/>
              <w:spacing w:before="133"/>
              <w:ind w:left="516"/>
              <w:rPr>
                <w:b/>
                <w:bCs/>
                <w:sz w:val="24"/>
                <w:szCs w:val="24"/>
              </w:rPr>
            </w:pPr>
            <w:r w:rsidRPr="002F7FCB">
              <w:rPr>
                <w:b/>
                <w:bCs/>
                <w:sz w:val="24"/>
                <w:szCs w:val="24"/>
              </w:rPr>
              <w:t>B6- Enabling students to acquire self-learning skills to acquire new information, skills and knowledge</w:t>
            </w:r>
          </w:p>
          <w:p w14:paraId="39049374" w14:textId="77777777" w:rsidR="002F7FCB" w:rsidRPr="002F7FCB" w:rsidRDefault="002F7FCB" w:rsidP="002F7FCB">
            <w:pPr>
              <w:pStyle w:val="TableParagraph"/>
              <w:spacing w:before="133"/>
              <w:rPr>
                <w:b/>
                <w:bCs/>
                <w:sz w:val="24"/>
                <w:szCs w:val="24"/>
                <w:u w:val="single"/>
              </w:rPr>
            </w:pPr>
            <w:r w:rsidRPr="002F7FCB">
              <w:rPr>
                <w:b/>
                <w:bCs/>
                <w:sz w:val="24"/>
                <w:szCs w:val="24"/>
                <w:rtl/>
              </w:rPr>
              <w:t xml:space="preserve">        </w:t>
            </w:r>
            <w:r w:rsidRPr="002F7FCB">
              <w:rPr>
                <w:b/>
                <w:bCs/>
                <w:sz w:val="24"/>
                <w:szCs w:val="24"/>
                <w:u w:val="single"/>
              </w:rPr>
              <w:t>Learning and teaching methods</w:t>
            </w:r>
          </w:p>
          <w:p w14:paraId="7F998E4C" w14:textId="77777777" w:rsidR="002F7FCB" w:rsidRPr="002F7FCB" w:rsidRDefault="002F7FCB" w:rsidP="002F7FCB">
            <w:pPr>
              <w:pStyle w:val="TableParagraph"/>
              <w:spacing w:before="133"/>
              <w:ind w:left="516"/>
              <w:rPr>
                <w:b/>
                <w:bCs/>
                <w:sz w:val="24"/>
                <w:szCs w:val="24"/>
              </w:rPr>
            </w:pPr>
            <w:r w:rsidRPr="002F7FCB">
              <w:rPr>
                <w:b/>
                <w:bCs/>
                <w:sz w:val="24"/>
                <w:szCs w:val="24"/>
                <w:rtl/>
              </w:rPr>
              <w:t xml:space="preserve">1. </w:t>
            </w:r>
            <w:r w:rsidRPr="002F7FCB">
              <w:rPr>
                <w:b/>
                <w:bCs/>
                <w:sz w:val="24"/>
                <w:szCs w:val="24"/>
              </w:rPr>
              <w:t>Style of thinking and discussion</w:t>
            </w:r>
            <w:r w:rsidRPr="002F7FCB">
              <w:rPr>
                <w:b/>
                <w:bCs/>
                <w:sz w:val="24"/>
                <w:szCs w:val="24"/>
                <w:rtl/>
              </w:rPr>
              <w:t>.</w:t>
            </w:r>
          </w:p>
          <w:p w14:paraId="40F4EC8D" w14:textId="77777777" w:rsidR="002F7FCB" w:rsidRPr="002F7FCB" w:rsidRDefault="002F7FCB" w:rsidP="002F7FCB">
            <w:pPr>
              <w:pStyle w:val="TableParagraph"/>
              <w:spacing w:before="133"/>
              <w:ind w:left="516"/>
              <w:rPr>
                <w:b/>
                <w:bCs/>
                <w:sz w:val="24"/>
                <w:szCs w:val="24"/>
              </w:rPr>
            </w:pPr>
            <w:r w:rsidRPr="002F7FCB">
              <w:rPr>
                <w:b/>
                <w:bCs/>
                <w:sz w:val="24"/>
                <w:szCs w:val="24"/>
                <w:rtl/>
              </w:rPr>
              <w:t xml:space="preserve">2. </w:t>
            </w:r>
            <w:r w:rsidRPr="002F7FCB">
              <w:rPr>
                <w:b/>
                <w:bCs/>
                <w:sz w:val="24"/>
                <w:szCs w:val="24"/>
              </w:rPr>
              <w:t>Discuss medical conditions</w:t>
            </w:r>
            <w:r w:rsidRPr="002F7FCB">
              <w:rPr>
                <w:b/>
                <w:bCs/>
                <w:sz w:val="24"/>
                <w:szCs w:val="24"/>
                <w:rtl/>
              </w:rPr>
              <w:t xml:space="preserve"> </w:t>
            </w:r>
          </w:p>
          <w:p w14:paraId="0F23A947" w14:textId="77777777" w:rsidR="002F7FCB" w:rsidRPr="002F7FCB" w:rsidRDefault="002F7FCB" w:rsidP="002F7FCB">
            <w:pPr>
              <w:pStyle w:val="TableParagraph"/>
              <w:spacing w:before="133"/>
              <w:ind w:left="516"/>
              <w:rPr>
                <w:b/>
                <w:bCs/>
                <w:sz w:val="24"/>
                <w:szCs w:val="24"/>
              </w:rPr>
            </w:pPr>
            <w:r w:rsidRPr="002F7FCB">
              <w:rPr>
                <w:b/>
                <w:bCs/>
                <w:sz w:val="24"/>
                <w:szCs w:val="24"/>
                <w:rtl/>
              </w:rPr>
              <w:t xml:space="preserve">3. </w:t>
            </w:r>
            <w:r w:rsidRPr="002F7FCB">
              <w:rPr>
                <w:b/>
                <w:bCs/>
                <w:sz w:val="24"/>
                <w:szCs w:val="24"/>
              </w:rPr>
              <w:t>Learning by applied lecture</w:t>
            </w:r>
          </w:p>
          <w:p w14:paraId="6621CA47" w14:textId="77777777" w:rsidR="002F7FCB" w:rsidRPr="002F7FCB" w:rsidRDefault="002F7FCB" w:rsidP="002F7FCB">
            <w:pPr>
              <w:pStyle w:val="TableParagraph"/>
              <w:spacing w:before="133"/>
              <w:ind w:left="516"/>
              <w:rPr>
                <w:b/>
                <w:bCs/>
                <w:sz w:val="24"/>
                <w:szCs w:val="24"/>
                <w:u w:val="single"/>
              </w:rPr>
            </w:pPr>
            <w:r w:rsidRPr="002F7FCB">
              <w:rPr>
                <w:b/>
                <w:bCs/>
                <w:sz w:val="24"/>
                <w:szCs w:val="24"/>
                <w:u w:val="single"/>
              </w:rPr>
              <w:t>Evaluation methods</w:t>
            </w:r>
            <w:r w:rsidRPr="002F7FCB">
              <w:rPr>
                <w:b/>
                <w:bCs/>
                <w:sz w:val="24"/>
                <w:szCs w:val="24"/>
                <w:u w:val="single"/>
                <w:rtl/>
              </w:rPr>
              <w:t xml:space="preserve"> </w:t>
            </w:r>
          </w:p>
          <w:p w14:paraId="4C3AA99A" w14:textId="77777777" w:rsidR="002F7FCB" w:rsidRPr="002F7FCB" w:rsidRDefault="002F7FCB" w:rsidP="002F7FCB">
            <w:pPr>
              <w:pStyle w:val="TableParagraph"/>
              <w:spacing w:before="133"/>
              <w:ind w:left="516"/>
              <w:rPr>
                <w:b/>
                <w:bCs/>
                <w:sz w:val="24"/>
                <w:szCs w:val="24"/>
              </w:rPr>
            </w:pPr>
            <w:r w:rsidRPr="002F7FCB">
              <w:rPr>
                <w:b/>
                <w:bCs/>
                <w:sz w:val="24"/>
                <w:szCs w:val="24"/>
                <w:rtl/>
              </w:rPr>
              <w:t xml:space="preserve">1. </w:t>
            </w:r>
            <w:r w:rsidRPr="002F7FCB">
              <w:rPr>
                <w:b/>
                <w:bCs/>
                <w:sz w:val="24"/>
                <w:szCs w:val="24"/>
              </w:rPr>
              <w:t>Semi-semester exams and final exams exam grades</w:t>
            </w:r>
          </w:p>
          <w:p w14:paraId="018966DF" w14:textId="77777777" w:rsidR="002F7FCB" w:rsidRPr="002F7FCB" w:rsidRDefault="002F7FCB" w:rsidP="002F7FCB">
            <w:pPr>
              <w:pStyle w:val="TableParagraph"/>
              <w:spacing w:before="133"/>
              <w:ind w:left="516"/>
              <w:rPr>
                <w:b/>
                <w:bCs/>
                <w:sz w:val="24"/>
                <w:szCs w:val="24"/>
              </w:rPr>
            </w:pPr>
            <w:r w:rsidRPr="002F7FCB">
              <w:rPr>
                <w:b/>
                <w:bCs/>
                <w:sz w:val="24"/>
                <w:szCs w:val="24"/>
                <w:rtl/>
              </w:rPr>
              <w:t xml:space="preserve">2. </w:t>
            </w:r>
            <w:r w:rsidRPr="002F7FCB">
              <w:rPr>
                <w:b/>
                <w:bCs/>
                <w:sz w:val="24"/>
                <w:szCs w:val="24"/>
              </w:rPr>
              <w:t>Oral and written evaluation that includes hypothetical cases and ways to address them</w:t>
            </w:r>
          </w:p>
          <w:p w14:paraId="07EDB7AA" w14:textId="77777777" w:rsidR="004A5F94" w:rsidRDefault="002F7FCB" w:rsidP="002F7FCB">
            <w:pPr>
              <w:pStyle w:val="TableParagraph"/>
              <w:spacing w:before="133"/>
              <w:ind w:left="516"/>
              <w:rPr>
                <w:b/>
                <w:bCs/>
                <w:sz w:val="24"/>
                <w:szCs w:val="24"/>
              </w:rPr>
            </w:pPr>
            <w:r w:rsidRPr="002F7FCB">
              <w:rPr>
                <w:b/>
                <w:bCs/>
                <w:sz w:val="24"/>
                <w:szCs w:val="24"/>
                <w:rtl/>
              </w:rPr>
              <w:t xml:space="preserve">3. </w:t>
            </w:r>
            <w:r w:rsidRPr="002F7FCB">
              <w:rPr>
                <w:b/>
                <w:bCs/>
                <w:sz w:val="24"/>
                <w:szCs w:val="24"/>
              </w:rPr>
              <w:t>Exam Scores</w:t>
            </w:r>
          </w:p>
          <w:p w14:paraId="4FFD5468" w14:textId="301EF410" w:rsidR="002F7FCB" w:rsidRDefault="002F7FCB" w:rsidP="002F7FCB">
            <w:pPr>
              <w:pStyle w:val="TableParagraph"/>
              <w:spacing w:before="133"/>
              <w:ind w:left="516"/>
              <w:rPr>
                <w:b/>
                <w:bCs/>
                <w:sz w:val="24"/>
                <w:szCs w:val="24"/>
                <w:lang w:bidi="ar-IQ"/>
              </w:rPr>
            </w:pPr>
          </w:p>
        </w:tc>
      </w:tr>
      <w:tr w:rsidR="004A5F94" w14:paraId="520B6309" w14:textId="77777777">
        <w:trPr>
          <w:trHeight w:val="1662"/>
        </w:trPr>
        <w:tc>
          <w:tcPr>
            <w:tcW w:w="9722" w:type="dxa"/>
            <w:shd w:val="clear" w:color="auto" w:fill="A7BEDE"/>
          </w:tcPr>
          <w:p w14:paraId="7B90C4E0" w14:textId="7EFC3022" w:rsidR="00BE772B" w:rsidRPr="00BE772B" w:rsidRDefault="00BE772B" w:rsidP="00721D9F">
            <w:pPr>
              <w:pStyle w:val="TableParagraph"/>
              <w:ind w:right="2998"/>
              <w:rPr>
                <w:b/>
                <w:bCs/>
                <w:sz w:val="24"/>
                <w:szCs w:val="24"/>
              </w:rPr>
            </w:pPr>
            <w:r w:rsidRPr="00BE772B">
              <w:rPr>
                <w:b/>
                <w:bCs/>
                <w:sz w:val="24"/>
                <w:szCs w:val="24"/>
              </w:rPr>
              <w:t>C –Thinking</w:t>
            </w:r>
            <w:r w:rsidR="00721D9F" w:rsidRPr="00BE772B">
              <w:rPr>
                <w:b/>
                <w:bCs/>
                <w:sz w:val="24"/>
                <w:szCs w:val="24"/>
              </w:rPr>
              <w:t xml:space="preserve"> </w:t>
            </w:r>
            <w:r w:rsidR="00721D9F">
              <w:rPr>
                <w:b/>
                <w:bCs/>
                <w:sz w:val="24"/>
                <w:szCs w:val="24"/>
              </w:rPr>
              <w:t xml:space="preserve"> </w:t>
            </w:r>
            <w:r w:rsidR="00721D9F" w:rsidRPr="00BE772B">
              <w:rPr>
                <w:b/>
                <w:bCs/>
                <w:sz w:val="24"/>
                <w:szCs w:val="24"/>
              </w:rPr>
              <w:t>Skills</w:t>
            </w:r>
          </w:p>
          <w:p w14:paraId="7BDDC9FF" w14:textId="389926FD" w:rsidR="00BE772B" w:rsidRPr="00BE772B" w:rsidRDefault="00BE772B" w:rsidP="00BE772B">
            <w:pPr>
              <w:pStyle w:val="TableParagraph"/>
              <w:ind w:right="2998"/>
              <w:rPr>
                <w:b/>
                <w:bCs/>
                <w:sz w:val="24"/>
                <w:szCs w:val="24"/>
              </w:rPr>
            </w:pPr>
            <w:r w:rsidRPr="00BE772B">
              <w:rPr>
                <w:b/>
                <w:bCs/>
                <w:sz w:val="24"/>
                <w:szCs w:val="24"/>
              </w:rPr>
              <w:t xml:space="preserve">   </w:t>
            </w:r>
            <w:r>
              <w:rPr>
                <w:b/>
                <w:bCs/>
                <w:sz w:val="24"/>
                <w:szCs w:val="24"/>
              </w:rPr>
              <w:t>C</w:t>
            </w:r>
            <w:r w:rsidRPr="00BE772B">
              <w:rPr>
                <w:b/>
                <w:bCs/>
                <w:sz w:val="24"/>
                <w:szCs w:val="24"/>
              </w:rPr>
              <w:t>1. The style of dialogue between the student and the professor.</w:t>
            </w:r>
          </w:p>
          <w:p w14:paraId="069B28F6" w14:textId="60214CB2" w:rsidR="00BE772B" w:rsidRPr="00BE772B" w:rsidRDefault="00BE772B" w:rsidP="00BE772B">
            <w:pPr>
              <w:pStyle w:val="TableParagraph"/>
              <w:ind w:right="2998"/>
              <w:rPr>
                <w:b/>
                <w:bCs/>
                <w:sz w:val="24"/>
                <w:szCs w:val="24"/>
              </w:rPr>
            </w:pPr>
            <w:r w:rsidRPr="00BE772B">
              <w:rPr>
                <w:b/>
                <w:bCs/>
                <w:sz w:val="24"/>
                <w:szCs w:val="24"/>
              </w:rPr>
              <w:t xml:space="preserve">   </w:t>
            </w:r>
            <w:r>
              <w:rPr>
                <w:b/>
                <w:bCs/>
                <w:sz w:val="24"/>
                <w:szCs w:val="24"/>
              </w:rPr>
              <w:t>C</w:t>
            </w:r>
            <w:r w:rsidRPr="00BE772B">
              <w:rPr>
                <w:b/>
                <w:bCs/>
                <w:sz w:val="24"/>
                <w:szCs w:val="24"/>
              </w:rPr>
              <w:t>2. Conduct discussions of hypothetical cases</w:t>
            </w:r>
          </w:p>
          <w:p w14:paraId="097F1972" w14:textId="77777777" w:rsidR="00BE772B" w:rsidRPr="00BE772B" w:rsidRDefault="00BE772B" w:rsidP="00BE772B">
            <w:pPr>
              <w:pStyle w:val="TableParagraph"/>
              <w:ind w:right="2998"/>
              <w:rPr>
                <w:b/>
                <w:bCs/>
                <w:sz w:val="24"/>
                <w:szCs w:val="24"/>
              </w:rPr>
            </w:pPr>
            <w:r w:rsidRPr="00BE772B">
              <w:rPr>
                <w:b/>
                <w:bCs/>
                <w:sz w:val="24"/>
                <w:szCs w:val="24"/>
              </w:rPr>
              <w:t xml:space="preserve">   C3. Exploratory thinking. </w:t>
            </w:r>
          </w:p>
          <w:p w14:paraId="6BFFE71B" w14:textId="21F82714" w:rsidR="00BE772B" w:rsidRPr="00BE772B" w:rsidRDefault="00BE772B" w:rsidP="00BE772B">
            <w:pPr>
              <w:pStyle w:val="TableParagraph"/>
              <w:ind w:right="2998"/>
              <w:rPr>
                <w:b/>
                <w:bCs/>
                <w:sz w:val="24"/>
                <w:szCs w:val="24"/>
              </w:rPr>
            </w:pPr>
            <w:r w:rsidRPr="00BE772B">
              <w:rPr>
                <w:b/>
                <w:bCs/>
                <w:sz w:val="24"/>
                <w:szCs w:val="24"/>
              </w:rPr>
              <w:t xml:space="preserve"> </w:t>
            </w:r>
            <w:r>
              <w:rPr>
                <w:b/>
                <w:bCs/>
                <w:sz w:val="24"/>
                <w:szCs w:val="24"/>
              </w:rPr>
              <w:t xml:space="preserve"> </w:t>
            </w:r>
            <w:r w:rsidRPr="00BE772B">
              <w:rPr>
                <w:b/>
                <w:bCs/>
                <w:sz w:val="24"/>
                <w:szCs w:val="24"/>
              </w:rPr>
              <w:t xml:space="preserve"> </w:t>
            </w:r>
            <w:r>
              <w:rPr>
                <w:b/>
                <w:bCs/>
                <w:sz w:val="24"/>
                <w:szCs w:val="24"/>
              </w:rPr>
              <w:t>C</w:t>
            </w:r>
            <w:r w:rsidRPr="00BE772B">
              <w:rPr>
                <w:b/>
                <w:bCs/>
                <w:sz w:val="24"/>
                <w:szCs w:val="24"/>
              </w:rPr>
              <w:t>4 . Using modern me</w:t>
            </w:r>
            <w:r>
              <w:rPr>
                <w:b/>
                <w:bCs/>
                <w:sz w:val="24"/>
                <w:szCs w:val="24"/>
              </w:rPr>
              <w:t xml:space="preserve">thods in preparing lectures and </w:t>
            </w:r>
            <w:r w:rsidRPr="00BE772B">
              <w:rPr>
                <w:b/>
                <w:bCs/>
                <w:sz w:val="24"/>
                <w:szCs w:val="24"/>
              </w:rPr>
              <w:t>presenting them in a PowerPoint form</w:t>
            </w:r>
          </w:p>
          <w:p w14:paraId="54AF87DC" w14:textId="47031232" w:rsidR="00535CCC" w:rsidRDefault="00BE772B" w:rsidP="00BE772B">
            <w:pPr>
              <w:pStyle w:val="TableParagraph"/>
              <w:ind w:right="2998"/>
              <w:rPr>
                <w:b/>
                <w:bCs/>
                <w:sz w:val="24"/>
                <w:szCs w:val="24"/>
                <w:rtl/>
                <w:lang w:bidi="ar-IQ"/>
              </w:rPr>
            </w:pPr>
            <w:r w:rsidRPr="00BE772B">
              <w:rPr>
                <w:b/>
                <w:bCs/>
                <w:sz w:val="24"/>
                <w:szCs w:val="24"/>
              </w:rPr>
              <w:t xml:space="preserve">   C5. Preparing homework </w:t>
            </w:r>
            <w:r>
              <w:rPr>
                <w:b/>
                <w:bCs/>
                <w:sz w:val="24"/>
                <w:szCs w:val="24"/>
              </w:rPr>
              <w:t xml:space="preserve">on topics related to scientific </w:t>
            </w:r>
            <w:r w:rsidRPr="00BE772B">
              <w:rPr>
                <w:b/>
                <w:bCs/>
                <w:sz w:val="24"/>
                <w:szCs w:val="24"/>
              </w:rPr>
              <w:t>material</w:t>
            </w:r>
            <w:r w:rsidR="00DF4955" w:rsidRPr="00DF4955">
              <w:rPr>
                <w:b/>
                <w:bCs/>
                <w:sz w:val="24"/>
                <w:szCs w:val="24"/>
                <w:rtl/>
                <w:lang w:bidi="ar-IQ"/>
              </w:rPr>
              <w:t>.</w:t>
            </w:r>
          </w:p>
          <w:p w14:paraId="0B26294F" w14:textId="77777777" w:rsidR="00DF4955" w:rsidRDefault="00DF4955" w:rsidP="002F7FCB">
            <w:pPr>
              <w:pStyle w:val="TableParagraph"/>
              <w:ind w:right="2998"/>
              <w:rPr>
                <w:b/>
                <w:bCs/>
                <w:sz w:val="24"/>
                <w:szCs w:val="24"/>
                <w:lang w:bidi="ar-IQ"/>
              </w:rPr>
            </w:pPr>
          </w:p>
        </w:tc>
      </w:tr>
      <w:tr w:rsidR="004A5F94" w14:paraId="3CE70DEB" w14:textId="77777777">
        <w:trPr>
          <w:trHeight w:val="469"/>
        </w:trPr>
        <w:tc>
          <w:tcPr>
            <w:tcW w:w="9722" w:type="dxa"/>
            <w:shd w:val="clear" w:color="auto" w:fill="A7BEDE"/>
          </w:tcPr>
          <w:p w14:paraId="675120E8" w14:textId="42EECC78" w:rsidR="00BE772B" w:rsidRPr="00BE772B" w:rsidRDefault="00BE772B" w:rsidP="00BE772B">
            <w:pPr>
              <w:pStyle w:val="TableParagraph"/>
              <w:rPr>
                <w:b/>
                <w:bCs/>
                <w:spacing w:val="2"/>
                <w:sz w:val="24"/>
                <w:szCs w:val="24"/>
              </w:rPr>
            </w:pPr>
            <w:r w:rsidRPr="00BE772B">
              <w:rPr>
                <w:b/>
                <w:bCs/>
                <w:spacing w:val="2"/>
                <w:sz w:val="24"/>
                <w:szCs w:val="24"/>
              </w:rPr>
              <w:t>Teaching and learning methods</w:t>
            </w:r>
          </w:p>
          <w:p w14:paraId="19E337F9" w14:textId="77777777" w:rsidR="004A5F94" w:rsidRDefault="004A5F94" w:rsidP="002F7FCB">
            <w:pPr>
              <w:pStyle w:val="TableParagraph"/>
              <w:spacing w:before="90"/>
              <w:ind w:left="685"/>
              <w:rPr>
                <w:b/>
                <w:bCs/>
                <w:sz w:val="24"/>
                <w:szCs w:val="24"/>
                <w:rtl/>
                <w:lang w:bidi="ar-IQ"/>
              </w:rPr>
            </w:pPr>
          </w:p>
        </w:tc>
      </w:tr>
      <w:tr w:rsidR="004A5F94" w14:paraId="67C3C18D" w14:textId="77777777">
        <w:trPr>
          <w:trHeight w:val="1663"/>
        </w:trPr>
        <w:tc>
          <w:tcPr>
            <w:tcW w:w="9722" w:type="dxa"/>
            <w:shd w:val="clear" w:color="auto" w:fill="A7BEDE"/>
          </w:tcPr>
          <w:p w14:paraId="070DCEA2" w14:textId="77777777" w:rsidR="004A5F94" w:rsidRDefault="004A5F94" w:rsidP="002F7FCB">
            <w:pPr>
              <w:pStyle w:val="TableParagraph"/>
              <w:spacing w:before="6"/>
              <w:rPr>
                <w:b/>
                <w:sz w:val="23"/>
              </w:rPr>
            </w:pPr>
          </w:p>
          <w:p w14:paraId="169EB90F" w14:textId="6B3BBC9D" w:rsidR="00BE772B" w:rsidRPr="00BE772B" w:rsidRDefault="000B6C67" w:rsidP="00BE772B">
            <w:pPr>
              <w:pStyle w:val="TableParagraph"/>
              <w:ind w:left="443"/>
              <w:rPr>
                <w:b/>
                <w:bCs/>
                <w:spacing w:val="2"/>
                <w:sz w:val="24"/>
                <w:szCs w:val="24"/>
              </w:rPr>
            </w:pPr>
            <w:r>
              <w:rPr>
                <w:b/>
                <w:bCs/>
                <w:spacing w:val="2"/>
                <w:sz w:val="24"/>
                <w:szCs w:val="24"/>
              </w:rPr>
              <w:t xml:space="preserve">      </w:t>
            </w:r>
            <w:r w:rsidR="00BE772B" w:rsidRPr="00BE772B">
              <w:rPr>
                <w:b/>
                <w:bCs/>
                <w:spacing w:val="2"/>
                <w:sz w:val="24"/>
                <w:szCs w:val="24"/>
              </w:rPr>
              <w:t xml:space="preserve">1. Teaching and lecturing </w:t>
            </w:r>
          </w:p>
          <w:p w14:paraId="622E4020" w14:textId="77777777" w:rsidR="00BE772B" w:rsidRPr="00BE772B" w:rsidRDefault="00BE772B" w:rsidP="00BE772B">
            <w:pPr>
              <w:pStyle w:val="TableParagraph"/>
              <w:ind w:left="803"/>
              <w:rPr>
                <w:b/>
                <w:bCs/>
                <w:spacing w:val="2"/>
                <w:sz w:val="24"/>
                <w:szCs w:val="24"/>
              </w:rPr>
            </w:pPr>
            <w:r w:rsidRPr="00BE772B">
              <w:rPr>
                <w:b/>
                <w:bCs/>
                <w:spacing w:val="2"/>
                <w:sz w:val="24"/>
                <w:szCs w:val="24"/>
              </w:rPr>
              <w:t>2. Seminars and homework.</w:t>
            </w:r>
          </w:p>
          <w:p w14:paraId="235EF700" w14:textId="77777777" w:rsidR="00BE772B" w:rsidRPr="00BE772B" w:rsidRDefault="00BE772B" w:rsidP="00BE772B">
            <w:pPr>
              <w:pStyle w:val="TableParagraph"/>
              <w:ind w:left="803"/>
              <w:rPr>
                <w:b/>
                <w:bCs/>
                <w:spacing w:val="2"/>
                <w:sz w:val="24"/>
                <w:szCs w:val="24"/>
              </w:rPr>
            </w:pPr>
            <w:r w:rsidRPr="00BE772B">
              <w:rPr>
                <w:b/>
                <w:bCs/>
                <w:spacing w:val="2"/>
                <w:sz w:val="24"/>
                <w:szCs w:val="24"/>
              </w:rPr>
              <w:t>3. Discussion and dialogue.</w:t>
            </w:r>
          </w:p>
          <w:p w14:paraId="0D3679A5" w14:textId="77777777" w:rsidR="00BE772B" w:rsidRPr="00BE772B" w:rsidRDefault="00BE772B" w:rsidP="00BE772B">
            <w:pPr>
              <w:pStyle w:val="TableParagraph"/>
              <w:ind w:left="803"/>
              <w:rPr>
                <w:b/>
                <w:bCs/>
                <w:spacing w:val="2"/>
                <w:sz w:val="24"/>
                <w:szCs w:val="24"/>
              </w:rPr>
            </w:pPr>
            <w:r w:rsidRPr="00BE772B">
              <w:rPr>
                <w:b/>
                <w:bCs/>
                <w:spacing w:val="2"/>
                <w:sz w:val="24"/>
                <w:szCs w:val="24"/>
              </w:rPr>
              <w:t>4. Tests.</w:t>
            </w:r>
          </w:p>
          <w:p w14:paraId="34216DC2" w14:textId="77777777" w:rsidR="00BE772B" w:rsidRDefault="00BE772B" w:rsidP="00BE772B">
            <w:pPr>
              <w:pStyle w:val="TableParagraph"/>
              <w:ind w:left="803"/>
              <w:rPr>
                <w:b/>
                <w:bCs/>
                <w:spacing w:val="2"/>
                <w:sz w:val="24"/>
                <w:szCs w:val="24"/>
              </w:rPr>
            </w:pPr>
          </w:p>
          <w:p w14:paraId="017C7DC1" w14:textId="77777777" w:rsidR="00BE772B" w:rsidRDefault="00BE772B" w:rsidP="00BE772B">
            <w:pPr>
              <w:pStyle w:val="TableParagraph"/>
              <w:ind w:left="803"/>
              <w:rPr>
                <w:b/>
                <w:bCs/>
                <w:spacing w:val="2"/>
                <w:sz w:val="24"/>
                <w:szCs w:val="24"/>
              </w:rPr>
            </w:pPr>
          </w:p>
          <w:p w14:paraId="6322FE5F" w14:textId="103DF660" w:rsidR="00BE772B" w:rsidRPr="00BE772B" w:rsidRDefault="00BE772B" w:rsidP="00BE772B">
            <w:pPr>
              <w:pStyle w:val="TableParagraph"/>
              <w:ind w:left="803"/>
              <w:rPr>
                <w:b/>
                <w:bCs/>
                <w:spacing w:val="2"/>
                <w:sz w:val="24"/>
                <w:szCs w:val="24"/>
              </w:rPr>
            </w:pPr>
            <w:r w:rsidRPr="00BE772B">
              <w:rPr>
                <w:b/>
                <w:bCs/>
                <w:spacing w:val="2"/>
                <w:sz w:val="24"/>
                <w:szCs w:val="24"/>
              </w:rPr>
              <w:lastRenderedPageBreak/>
              <w:t>Evaluation methods</w:t>
            </w:r>
          </w:p>
          <w:p w14:paraId="1E3E5823" w14:textId="50856258" w:rsidR="004A5F94" w:rsidRPr="006E73D6" w:rsidRDefault="00BE772B" w:rsidP="00BE772B">
            <w:pPr>
              <w:pStyle w:val="TableParagraph"/>
              <w:ind w:left="803"/>
              <w:rPr>
                <w:b/>
                <w:bCs/>
                <w:sz w:val="24"/>
                <w:szCs w:val="24"/>
              </w:rPr>
            </w:pPr>
            <w:r w:rsidRPr="00BE772B">
              <w:rPr>
                <w:b/>
                <w:bCs/>
                <w:spacing w:val="2"/>
                <w:sz w:val="24"/>
                <w:szCs w:val="24"/>
              </w:rPr>
              <w:t>Grades, research and reports, tests.</w:t>
            </w:r>
          </w:p>
        </w:tc>
      </w:tr>
    </w:tbl>
    <w:tbl>
      <w:tblPr>
        <w:tblStyle w:val="TableNormal1"/>
        <w:tblpPr w:leftFromText="180" w:rightFromText="180" w:vertAnchor="text" w:horzAnchor="margin" w:tblpY="434"/>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9722"/>
      </w:tblGrid>
      <w:tr w:rsidR="002F1F3D" w14:paraId="77736CA8" w14:textId="77777777" w:rsidTr="002F1F3D">
        <w:trPr>
          <w:trHeight w:val="1652"/>
        </w:trPr>
        <w:tc>
          <w:tcPr>
            <w:tcW w:w="9722" w:type="dxa"/>
            <w:shd w:val="clear" w:color="auto" w:fill="A7BEDE"/>
          </w:tcPr>
          <w:p w14:paraId="23C7C8FD" w14:textId="77777777" w:rsidR="000B6C67" w:rsidRPr="000B6C67" w:rsidRDefault="000B6C67" w:rsidP="000B6C67">
            <w:pPr>
              <w:pStyle w:val="TableParagraph"/>
              <w:ind w:right="2998"/>
              <w:rPr>
                <w:b/>
                <w:bCs/>
                <w:sz w:val="24"/>
                <w:szCs w:val="24"/>
              </w:rPr>
            </w:pPr>
            <w:r w:rsidRPr="000B6C67">
              <w:rPr>
                <w:b/>
                <w:bCs/>
                <w:sz w:val="24"/>
                <w:szCs w:val="24"/>
              </w:rPr>
              <w:lastRenderedPageBreak/>
              <w:t>D – General and transferred skills</w:t>
            </w:r>
          </w:p>
          <w:p w14:paraId="42764E3A" w14:textId="77777777" w:rsidR="000B6C67" w:rsidRPr="000B6C67" w:rsidRDefault="000B6C67" w:rsidP="000B6C67">
            <w:pPr>
              <w:pStyle w:val="TableParagraph"/>
              <w:ind w:right="2998"/>
              <w:rPr>
                <w:b/>
                <w:bCs/>
                <w:sz w:val="24"/>
                <w:szCs w:val="24"/>
              </w:rPr>
            </w:pPr>
            <w:r w:rsidRPr="000B6C67">
              <w:rPr>
                <w:b/>
                <w:bCs/>
                <w:sz w:val="24"/>
                <w:szCs w:val="24"/>
              </w:rPr>
              <w:t xml:space="preserve">   D1. The student should be able to employ the knowledge he has received.</w:t>
            </w:r>
          </w:p>
          <w:p w14:paraId="4FA3E960" w14:textId="77777777" w:rsidR="000B6C67" w:rsidRPr="000B6C67" w:rsidRDefault="000B6C67" w:rsidP="000B6C67">
            <w:pPr>
              <w:pStyle w:val="TableParagraph"/>
              <w:ind w:right="2998"/>
              <w:rPr>
                <w:b/>
                <w:bCs/>
                <w:sz w:val="24"/>
                <w:szCs w:val="24"/>
              </w:rPr>
            </w:pPr>
            <w:r w:rsidRPr="000B6C67">
              <w:rPr>
                <w:b/>
                <w:bCs/>
                <w:sz w:val="24"/>
                <w:szCs w:val="24"/>
              </w:rPr>
              <w:t xml:space="preserve">   D2. The student should be able to skill the teaching and learning profession.</w:t>
            </w:r>
          </w:p>
          <w:p w14:paraId="5527EB1C" w14:textId="5E3CEDB3" w:rsidR="002F1F3D" w:rsidRDefault="000B6C67" w:rsidP="000B6C67">
            <w:pPr>
              <w:pStyle w:val="TableParagraph"/>
              <w:bidi/>
              <w:rPr>
                <w:b/>
                <w:bCs/>
                <w:sz w:val="24"/>
                <w:szCs w:val="24"/>
                <w:rtl/>
                <w:lang w:bidi="ar-IQ"/>
              </w:rPr>
            </w:pPr>
            <w:r w:rsidRPr="000B6C67">
              <w:rPr>
                <w:b/>
                <w:bCs/>
                <w:sz w:val="24"/>
                <w:szCs w:val="24"/>
                <w:rtl/>
              </w:rPr>
              <w:t xml:space="preserve">   </w:t>
            </w:r>
            <w:r w:rsidRPr="000B6C67">
              <w:rPr>
                <w:b/>
                <w:bCs/>
                <w:sz w:val="24"/>
                <w:szCs w:val="24"/>
              </w:rPr>
              <w:t>D3. The student should be able to embody what he has acquired in professional development</w:t>
            </w:r>
            <w:r w:rsidRPr="000B6C67">
              <w:rPr>
                <w:b/>
                <w:bCs/>
                <w:sz w:val="24"/>
                <w:szCs w:val="24"/>
                <w:rtl/>
              </w:rPr>
              <w:t>.</w:t>
            </w:r>
            <w:r w:rsidR="002F1F3D">
              <w:rPr>
                <w:rFonts w:hint="cs"/>
                <w:b/>
                <w:bCs/>
                <w:sz w:val="24"/>
                <w:szCs w:val="24"/>
                <w:rtl/>
                <w:lang w:bidi="ar-IQ"/>
              </w:rPr>
              <w:t xml:space="preserve">   </w:t>
            </w:r>
          </w:p>
        </w:tc>
      </w:tr>
    </w:tbl>
    <w:p w14:paraId="221C60EB" w14:textId="77777777" w:rsidR="004A5F94" w:rsidRDefault="004A5F94">
      <w:pPr>
        <w:jc w:val="right"/>
        <w:rPr>
          <w:sz w:val="24"/>
          <w:szCs w:val="24"/>
        </w:rPr>
        <w:sectPr w:rsidR="004A5F94" w:rsidSect="008B07EF">
          <w:pgSz w:w="11910" w:h="16840"/>
          <w:pgMar w:top="980" w:right="860" w:bottom="720" w:left="1020" w:header="0" w:footer="536" w:gutter="0"/>
          <w:cols w:space="720"/>
        </w:sectPr>
      </w:pPr>
    </w:p>
    <w:tbl>
      <w:tblPr>
        <w:tblStyle w:val="TableNormal1"/>
        <w:tblpPr w:leftFromText="180" w:rightFromText="180" w:vertAnchor="text" w:horzAnchor="margin" w:tblpY="-258"/>
        <w:tblW w:w="10050"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10"/>
        <w:gridCol w:w="910"/>
        <w:gridCol w:w="530"/>
        <w:gridCol w:w="370"/>
        <w:gridCol w:w="2330"/>
        <w:gridCol w:w="10"/>
        <w:gridCol w:w="2600"/>
        <w:gridCol w:w="1350"/>
        <w:gridCol w:w="1940"/>
      </w:tblGrid>
      <w:tr w:rsidR="002F1F3D" w14:paraId="77108F1E" w14:textId="77777777" w:rsidTr="00984233">
        <w:trPr>
          <w:gridAfter w:val="6"/>
          <w:wAfter w:w="8600" w:type="dxa"/>
          <w:trHeight w:val="239"/>
        </w:trPr>
        <w:tc>
          <w:tcPr>
            <w:tcW w:w="1450" w:type="dxa"/>
            <w:gridSpan w:val="3"/>
            <w:shd w:val="clear" w:color="auto" w:fill="A7BEDE"/>
          </w:tcPr>
          <w:p w14:paraId="35BEE2D3" w14:textId="108BD3EC" w:rsidR="002F1F3D" w:rsidRDefault="00721D9F" w:rsidP="00F31DF6">
            <w:pPr>
              <w:pStyle w:val="TableParagraph"/>
              <w:numPr>
                <w:ilvl w:val="0"/>
                <w:numId w:val="16"/>
              </w:numPr>
              <w:spacing w:before="130"/>
              <w:rPr>
                <w:b/>
                <w:bCs/>
                <w:sz w:val="24"/>
                <w:szCs w:val="24"/>
                <w:rtl/>
                <w:lang w:bidi="ar-IQ"/>
              </w:rPr>
            </w:pPr>
            <w:r>
              <w:rPr>
                <w:b/>
                <w:bCs/>
                <w:sz w:val="24"/>
                <w:szCs w:val="24"/>
                <w:lang w:bidi="ar-IQ"/>
              </w:rPr>
              <w:lastRenderedPageBreak/>
              <w:t>Course Structure</w:t>
            </w:r>
          </w:p>
        </w:tc>
      </w:tr>
      <w:tr w:rsidR="00F31DF6" w14:paraId="066096E4" w14:textId="77777777" w:rsidTr="00446A62">
        <w:trPr>
          <w:gridBefore w:val="1"/>
          <w:wBefore w:w="10" w:type="dxa"/>
          <w:trHeight w:val="906"/>
        </w:trPr>
        <w:tc>
          <w:tcPr>
            <w:tcW w:w="910" w:type="dxa"/>
            <w:shd w:val="clear" w:color="auto" w:fill="D2DFED"/>
            <w:vAlign w:val="center"/>
          </w:tcPr>
          <w:p w14:paraId="6D9FFACC" w14:textId="675FF75C" w:rsidR="00427A6C" w:rsidRDefault="00427A6C" w:rsidP="00427A6C">
            <w:pPr>
              <w:pStyle w:val="TableParagraph"/>
              <w:bidi/>
              <w:ind w:right="223"/>
              <w:jc w:val="center"/>
              <w:rPr>
                <w:b/>
                <w:bCs/>
                <w:sz w:val="24"/>
                <w:szCs w:val="24"/>
                <w:rtl/>
                <w:lang w:bidi="ar-IQ"/>
              </w:rPr>
            </w:pPr>
            <w:r w:rsidRPr="00196289">
              <w:rPr>
                <w:b/>
                <w:bCs/>
              </w:rPr>
              <w:t>Weeks</w:t>
            </w:r>
          </w:p>
        </w:tc>
        <w:tc>
          <w:tcPr>
            <w:tcW w:w="900" w:type="dxa"/>
            <w:gridSpan w:val="2"/>
            <w:shd w:val="clear" w:color="auto" w:fill="A7BEDE"/>
            <w:vAlign w:val="center"/>
          </w:tcPr>
          <w:p w14:paraId="228D27DA" w14:textId="39728AEB" w:rsidR="00427A6C" w:rsidRDefault="00427A6C" w:rsidP="00427A6C">
            <w:pPr>
              <w:pStyle w:val="TableParagraph"/>
              <w:bidi/>
              <w:ind w:right="223"/>
              <w:jc w:val="center"/>
              <w:rPr>
                <w:b/>
                <w:bCs/>
                <w:sz w:val="24"/>
                <w:szCs w:val="24"/>
              </w:rPr>
            </w:pPr>
            <w:r w:rsidRPr="00196289">
              <w:rPr>
                <w:b/>
                <w:bCs/>
              </w:rPr>
              <w:t>Hours</w:t>
            </w:r>
          </w:p>
        </w:tc>
        <w:tc>
          <w:tcPr>
            <w:tcW w:w="2330" w:type="dxa"/>
            <w:shd w:val="clear" w:color="auto" w:fill="D2DFED"/>
            <w:vAlign w:val="center"/>
          </w:tcPr>
          <w:p w14:paraId="2AE8C6F8" w14:textId="5B05BFBC" w:rsidR="00427A6C" w:rsidRDefault="00F31DF6" w:rsidP="00F31DF6">
            <w:pPr>
              <w:pStyle w:val="TableParagraph"/>
              <w:spacing w:before="172"/>
              <w:ind w:left="538" w:right="713" w:hanging="538"/>
              <w:rPr>
                <w:b/>
                <w:bCs/>
                <w:sz w:val="24"/>
                <w:szCs w:val="24"/>
              </w:rPr>
            </w:pPr>
            <w:r>
              <w:rPr>
                <w:b/>
                <w:bCs/>
              </w:rPr>
              <w:t xml:space="preserve">Required </w:t>
            </w:r>
            <w:r w:rsidR="00427A6C" w:rsidRPr="00196289">
              <w:rPr>
                <w:b/>
                <w:bCs/>
              </w:rPr>
              <w:t>Learning Outcomes</w:t>
            </w:r>
          </w:p>
        </w:tc>
        <w:tc>
          <w:tcPr>
            <w:tcW w:w="2610" w:type="dxa"/>
            <w:gridSpan w:val="2"/>
            <w:shd w:val="clear" w:color="auto" w:fill="A7BEDE"/>
            <w:vAlign w:val="center"/>
          </w:tcPr>
          <w:p w14:paraId="2D9F90EC" w14:textId="5DB482EA" w:rsidR="00427A6C" w:rsidRPr="00933492" w:rsidRDefault="00427A6C" w:rsidP="00F31DF6">
            <w:pPr>
              <w:jc w:val="center"/>
              <w:rPr>
                <w:b/>
                <w:bCs/>
                <w:rtl/>
              </w:rPr>
            </w:pPr>
            <w:r w:rsidRPr="00196289">
              <w:rPr>
                <w:b/>
                <w:bCs/>
              </w:rPr>
              <w:t>Unit Name / Course or Topic</w:t>
            </w:r>
          </w:p>
        </w:tc>
        <w:tc>
          <w:tcPr>
            <w:tcW w:w="1350" w:type="dxa"/>
            <w:shd w:val="clear" w:color="auto" w:fill="D2DFED"/>
            <w:vAlign w:val="center"/>
          </w:tcPr>
          <w:p w14:paraId="2EA33B0A" w14:textId="7171F78C" w:rsidR="00427A6C" w:rsidRPr="00933492" w:rsidRDefault="00427A6C" w:rsidP="00F31DF6">
            <w:pPr>
              <w:jc w:val="center"/>
              <w:rPr>
                <w:b/>
                <w:bCs/>
                <w:rtl/>
                <w:lang w:bidi="ar-IQ"/>
              </w:rPr>
            </w:pPr>
            <w:r w:rsidRPr="00196289">
              <w:rPr>
                <w:b/>
                <w:bCs/>
              </w:rPr>
              <w:t>Learning Methods</w:t>
            </w:r>
          </w:p>
        </w:tc>
        <w:tc>
          <w:tcPr>
            <w:tcW w:w="1940" w:type="dxa"/>
            <w:shd w:val="clear" w:color="auto" w:fill="A7BEDE"/>
            <w:vAlign w:val="center"/>
          </w:tcPr>
          <w:p w14:paraId="3435934C" w14:textId="7E90EBCD" w:rsidR="00427A6C" w:rsidRPr="00F91E80" w:rsidRDefault="00427A6C" w:rsidP="00F31DF6">
            <w:pPr>
              <w:pStyle w:val="TableParagraph"/>
              <w:ind w:left="217" w:right="254"/>
              <w:jc w:val="center"/>
              <w:rPr>
                <w:rFonts w:asciiTheme="majorBidi" w:hAnsiTheme="majorBidi" w:cstheme="majorBidi"/>
                <w:b/>
                <w:bCs/>
                <w:sz w:val="24"/>
                <w:szCs w:val="24"/>
              </w:rPr>
            </w:pPr>
            <w:r w:rsidRPr="00196289">
              <w:rPr>
                <w:b/>
                <w:bCs/>
              </w:rPr>
              <w:t>Evaluation Method</w:t>
            </w:r>
          </w:p>
        </w:tc>
      </w:tr>
      <w:tr w:rsidR="00264DDE" w14:paraId="5610312F" w14:textId="77777777" w:rsidTr="00701B34">
        <w:trPr>
          <w:gridBefore w:val="1"/>
          <w:wBefore w:w="10" w:type="dxa"/>
          <w:trHeight w:val="1103"/>
        </w:trPr>
        <w:tc>
          <w:tcPr>
            <w:tcW w:w="910" w:type="dxa"/>
            <w:tcBorders>
              <w:right w:val="single" w:sz="6" w:space="0" w:color="4F81BC"/>
            </w:tcBorders>
            <w:shd w:val="clear" w:color="auto" w:fill="A7BEDE"/>
            <w:vAlign w:val="center"/>
          </w:tcPr>
          <w:p w14:paraId="18D616DC" w14:textId="539026D4" w:rsidR="00264DDE" w:rsidRDefault="00264DDE" w:rsidP="00264DDE">
            <w:pPr>
              <w:jc w:val="center"/>
            </w:pPr>
            <w:r>
              <w:rPr>
                <w:rFonts w:asciiTheme="majorBidi" w:hAnsiTheme="majorBidi" w:cstheme="majorBidi" w:hint="cs"/>
                <w:b/>
                <w:bCs/>
                <w:sz w:val="24"/>
                <w:rtl/>
                <w:lang w:bidi="ar-IQ"/>
              </w:rPr>
              <w:t>1</w:t>
            </w:r>
          </w:p>
        </w:tc>
        <w:tc>
          <w:tcPr>
            <w:tcW w:w="900" w:type="dxa"/>
            <w:gridSpan w:val="2"/>
          </w:tcPr>
          <w:p w14:paraId="6837AA4B" w14:textId="2F20CDE6" w:rsidR="00264DDE" w:rsidRDefault="00264DDE" w:rsidP="00264DDE">
            <w:pPr>
              <w:jc w:val="center"/>
            </w:pPr>
            <w:r w:rsidRPr="00A42DCC">
              <w:rPr>
                <w:rFonts w:ascii="Calibri" w:hAnsi="Calibri" w:cs="Calibri"/>
                <w:spacing w:val="-10"/>
                <w:sz w:val="28"/>
              </w:rPr>
              <w:t>3</w:t>
            </w:r>
          </w:p>
        </w:tc>
        <w:tc>
          <w:tcPr>
            <w:tcW w:w="2340" w:type="dxa"/>
            <w:gridSpan w:val="2"/>
            <w:tcBorders>
              <w:left w:val="single" w:sz="6" w:space="0" w:color="4F81BC"/>
              <w:right w:val="single" w:sz="6" w:space="0" w:color="4F81BC"/>
            </w:tcBorders>
            <w:shd w:val="clear" w:color="auto" w:fill="A7BEDE"/>
            <w:vAlign w:val="center"/>
          </w:tcPr>
          <w:p w14:paraId="306EEB50" w14:textId="0EA31276" w:rsidR="00264DDE" w:rsidRPr="00EF49FD" w:rsidRDefault="00264DDE" w:rsidP="00264DDE">
            <w:pPr>
              <w:pStyle w:val="TableParagraph"/>
              <w:ind w:left="497" w:right="370" w:hanging="101"/>
              <w:rPr>
                <w:bCs/>
                <w:sz w:val="24"/>
                <w:szCs w:val="24"/>
                <w:lang w:bidi="ar-IQ"/>
              </w:rPr>
            </w:pPr>
            <w:r>
              <w:rPr>
                <w:bCs/>
                <w:sz w:val="24"/>
                <w:szCs w:val="24"/>
                <w:lang w:bidi="ar-IQ"/>
              </w:rPr>
              <w:tab/>
              <w:t xml:space="preserve">       </w:t>
            </w:r>
            <w:r w:rsidRPr="00EF49FD">
              <w:rPr>
                <w:bCs/>
                <w:sz w:val="24"/>
                <w:szCs w:val="24"/>
                <w:lang w:bidi="ar-IQ"/>
              </w:rPr>
              <w:t xml:space="preserve">                                                                                             </w:t>
            </w:r>
            <w:r w:rsidRPr="00EF49FD">
              <w:rPr>
                <w:bCs/>
                <w:sz w:val="24"/>
                <w:szCs w:val="24"/>
                <w:lang w:bidi="ar-IQ"/>
              </w:rPr>
              <w:tab/>
            </w:r>
          </w:p>
          <w:p w14:paraId="4DFFD2A6" w14:textId="2A463AA0" w:rsidR="00264DDE" w:rsidRPr="00DC1FD6" w:rsidRDefault="00264DDE" w:rsidP="00264DDE">
            <w:pPr>
              <w:pStyle w:val="TableParagraph"/>
              <w:ind w:left="497" w:right="370" w:hanging="101"/>
              <w:jc w:val="center"/>
              <w:rPr>
                <w:bCs/>
                <w:sz w:val="24"/>
                <w:szCs w:val="24"/>
                <w:lang w:bidi="ar-IQ"/>
              </w:rPr>
            </w:pPr>
            <w:r w:rsidRPr="00EF49FD">
              <w:rPr>
                <w:bCs/>
                <w:sz w:val="24"/>
                <w:szCs w:val="24"/>
                <w:lang w:bidi="ar-IQ"/>
              </w:rPr>
              <w:t>Knowledge</w:t>
            </w:r>
          </w:p>
        </w:tc>
        <w:tc>
          <w:tcPr>
            <w:tcW w:w="2600" w:type="dxa"/>
          </w:tcPr>
          <w:p w14:paraId="5A37BD66" w14:textId="580CF988" w:rsidR="00264DDE" w:rsidRDefault="00264DDE" w:rsidP="00264DDE">
            <w:pPr>
              <w:bidi/>
              <w:jc w:val="center"/>
            </w:pPr>
            <w:r w:rsidRPr="00A42DCC">
              <w:rPr>
                <w:rFonts w:ascii="Calibri" w:hAnsi="Calibri" w:cs="Calibri"/>
                <w:spacing w:val="-2"/>
                <w:sz w:val="28"/>
              </w:rPr>
              <w:t>Arrhythmias</w:t>
            </w:r>
          </w:p>
        </w:tc>
        <w:tc>
          <w:tcPr>
            <w:tcW w:w="1350" w:type="dxa"/>
            <w:tcBorders>
              <w:left w:val="single" w:sz="6" w:space="0" w:color="4F81BC"/>
              <w:right w:val="single" w:sz="6" w:space="0" w:color="4F81BC"/>
            </w:tcBorders>
            <w:shd w:val="clear" w:color="auto" w:fill="A7BEDE"/>
            <w:vAlign w:val="center"/>
          </w:tcPr>
          <w:p w14:paraId="21DC7510" w14:textId="74FFCEF0" w:rsidR="00264DDE" w:rsidRPr="004D4302" w:rsidRDefault="00264DDE" w:rsidP="00264DDE">
            <w:pPr>
              <w:pStyle w:val="TableParagraph"/>
              <w:spacing w:line="271" w:lineRule="exact"/>
              <w:ind w:right="81"/>
              <w:jc w:val="center"/>
              <w:rPr>
                <w:bCs/>
                <w:sz w:val="24"/>
                <w:rtl/>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52CB2325" w14:textId="36B4D32F" w:rsidR="00264DDE" w:rsidRPr="00F91E80" w:rsidRDefault="00264DDE" w:rsidP="00264DDE">
            <w:pPr>
              <w:pStyle w:val="TableParagraph"/>
              <w:ind w:left="40"/>
              <w:jc w:val="both"/>
              <w:rPr>
                <w:rFonts w:asciiTheme="majorBidi" w:hAnsiTheme="majorBidi" w:cstheme="majorBidi"/>
                <w:b/>
                <w:bCs/>
                <w:sz w:val="24"/>
                <w:rtl/>
                <w:lang w:bidi="ar-IQ"/>
              </w:rPr>
            </w:pPr>
            <w:r w:rsidRPr="00EF49FD">
              <w:rPr>
                <w:bCs/>
                <w:sz w:val="24"/>
                <w:szCs w:val="24"/>
                <w:lang w:bidi="ar-IQ"/>
              </w:rPr>
              <w:t>Daily exam and oral questions</w:t>
            </w:r>
          </w:p>
        </w:tc>
      </w:tr>
      <w:tr w:rsidR="00264DDE" w14:paraId="383F477B" w14:textId="77777777" w:rsidTr="00701B34">
        <w:trPr>
          <w:gridBefore w:val="1"/>
          <w:wBefore w:w="10" w:type="dxa"/>
          <w:trHeight w:val="1103"/>
        </w:trPr>
        <w:tc>
          <w:tcPr>
            <w:tcW w:w="910" w:type="dxa"/>
            <w:shd w:val="clear" w:color="auto" w:fill="D2DFED"/>
            <w:vAlign w:val="center"/>
          </w:tcPr>
          <w:p w14:paraId="5C2E7937" w14:textId="77777777" w:rsidR="00264DDE" w:rsidRPr="00F91E80" w:rsidRDefault="00264DDE" w:rsidP="00264DDE">
            <w:pPr>
              <w:pStyle w:val="TableParagraph"/>
              <w:spacing w:before="5"/>
              <w:jc w:val="center"/>
              <w:rPr>
                <w:rFonts w:asciiTheme="majorBidi" w:hAnsiTheme="majorBidi" w:cstheme="majorBidi"/>
                <w:b/>
                <w:bCs/>
                <w:sz w:val="33"/>
              </w:rPr>
            </w:pPr>
          </w:p>
          <w:p w14:paraId="463BC3BF" w14:textId="7DED29E3" w:rsidR="00264DDE" w:rsidRDefault="00264DDE" w:rsidP="00264DDE">
            <w:pPr>
              <w:jc w:val="center"/>
            </w:pPr>
            <w:r w:rsidRPr="00F91E80">
              <w:rPr>
                <w:rFonts w:asciiTheme="majorBidi" w:hAnsiTheme="majorBidi" w:cstheme="majorBidi"/>
                <w:b/>
                <w:bCs/>
                <w:w w:val="93"/>
                <w:sz w:val="24"/>
                <w:lang w:bidi="ar-IQ"/>
              </w:rPr>
              <w:t>2</w:t>
            </w:r>
          </w:p>
        </w:tc>
        <w:tc>
          <w:tcPr>
            <w:tcW w:w="900" w:type="dxa"/>
            <w:gridSpan w:val="2"/>
          </w:tcPr>
          <w:p w14:paraId="7DD150E6" w14:textId="2B1365E2" w:rsidR="00264DDE" w:rsidRDefault="00264DDE" w:rsidP="00264DDE">
            <w:pPr>
              <w:jc w:val="center"/>
            </w:pPr>
            <w:r w:rsidRPr="00A42DCC">
              <w:rPr>
                <w:rFonts w:ascii="Calibri" w:hAnsi="Calibri" w:cs="Calibri"/>
                <w:spacing w:val="-10"/>
                <w:sz w:val="28"/>
              </w:rPr>
              <w:t>3</w:t>
            </w:r>
          </w:p>
        </w:tc>
        <w:tc>
          <w:tcPr>
            <w:tcW w:w="2340" w:type="dxa"/>
            <w:gridSpan w:val="2"/>
            <w:shd w:val="clear" w:color="auto" w:fill="D2DFED"/>
            <w:vAlign w:val="center"/>
          </w:tcPr>
          <w:p w14:paraId="4770CE6E" w14:textId="4AEE1C04" w:rsidR="00264DDE" w:rsidRDefault="00264DDE" w:rsidP="00264DDE">
            <w:pPr>
              <w:pStyle w:val="TableParagraph"/>
              <w:spacing w:before="1"/>
              <w:ind w:left="963" w:right="100" w:hanging="836"/>
              <w:jc w:val="center"/>
              <w:rPr>
                <w:b/>
                <w:sz w:val="20"/>
              </w:rPr>
            </w:pPr>
            <w:r w:rsidRPr="00EF49FD">
              <w:rPr>
                <w:bCs/>
                <w:sz w:val="24"/>
                <w:szCs w:val="24"/>
                <w:lang w:bidi="ar-IQ"/>
              </w:rPr>
              <w:t>Knowledge</w:t>
            </w:r>
          </w:p>
        </w:tc>
        <w:tc>
          <w:tcPr>
            <w:tcW w:w="2600" w:type="dxa"/>
          </w:tcPr>
          <w:p w14:paraId="5F5E7D0F" w14:textId="61BE54C1" w:rsidR="00264DDE" w:rsidRDefault="00264DDE" w:rsidP="00264DDE">
            <w:pPr>
              <w:bidi/>
              <w:jc w:val="center"/>
            </w:pPr>
            <w:r w:rsidRPr="00A42DCC">
              <w:rPr>
                <w:rFonts w:ascii="Calibri" w:hAnsi="Calibri" w:cs="Calibri"/>
                <w:spacing w:val="-2"/>
                <w:sz w:val="28"/>
              </w:rPr>
              <w:t>Thrombosis</w:t>
            </w:r>
          </w:p>
        </w:tc>
        <w:tc>
          <w:tcPr>
            <w:tcW w:w="1350" w:type="dxa"/>
            <w:shd w:val="clear" w:color="auto" w:fill="D2DFED"/>
            <w:vAlign w:val="center"/>
          </w:tcPr>
          <w:p w14:paraId="16D0FF61" w14:textId="1CC7058A" w:rsidR="00264DDE" w:rsidRPr="004D4302" w:rsidRDefault="00264DDE" w:rsidP="00264DDE">
            <w:pPr>
              <w:pStyle w:val="TableParagraph"/>
              <w:spacing w:line="270" w:lineRule="exact"/>
              <w:ind w:right="79"/>
              <w:jc w:val="center"/>
              <w:rPr>
                <w:bCs/>
                <w:sz w:val="24"/>
                <w:rtl/>
                <w:lang w:bidi="ar-IQ"/>
              </w:rPr>
            </w:pPr>
            <w:r w:rsidRPr="00EF49FD">
              <w:rPr>
                <w:bCs/>
                <w:sz w:val="24"/>
                <w:szCs w:val="24"/>
                <w:lang w:bidi="ar-IQ"/>
              </w:rPr>
              <w:t>Use the blackboard and display screen</w:t>
            </w:r>
          </w:p>
        </w:tc>
        <w:tc>
          <w:tcPr>
            <w:tcW w:w="1940" w:type="dxa"/>
            <w:shd w:val="clear" w:color="auto" w:fill="A7BEDE"/>
            <w:vAlign w:val="center"/>
          </w:tcPr>
          <w:p w14:paraId="7ABCCE32" w14:textId="1B585A40" w:rsidR="00264DDE" w:rsidRPr="00F91E80" w:rsidRDefault="00264DDE" w:rsidP="00264DDE">
            <w:pPr>
              <w:pStyle w:val="TableParagraph"/>
              <w:ind w:left="38"/>
              <w:jc w:val="both"/>
              <w:rPr>
                <w:rFonts w:asciiTheme="majorBidi" w:hAnsiTheme="majorBidi" w:cstheme="majorBidi"/>
                <w:b/>
                <w:bCs/>
                <w:sz w:val="24"/>
                <w:rtl/>
                <w:lang w:bidi="ar-IQ"/>
              </w:rPr>
            </w:pPr>
            <w:r w:rsidRPr="00EF49FD">
              <w:rPr>
                <w:bCs/>
                <w:sz w:val="24"/>
                <w:szCs w:val="24"/>
                <w:lang w:bidi="ar-IQ"/>
              </w:rPr>
              <w:t>Daily exam and oral questions</w:t>
            </w:r>
          </w:p>
        </w:tc>
      </w:tr>
      <w:tr w:rsidR="00264DDE" w14:paraId="7AB7D8A3" w14:textId="77777777" w:rsidTr="00701B34">
        <w:trPr>
          <w:gridBefore w:val="1"/>
          <w:wBefore w:w="10" w:type="dxa"/>
          <w:trHeight w:val="1105"/>
        </w:trPr>
        <w:tc>
          <w:tcPr>
            <w:tcW w:w="910" w:type="dxa"/>
            <w:tcBorders>
              <w:right w:val="single" w:sz="6" w:space="0" w:color="4F81BC"/>
            </w:tcBorders>
            <w:shd w:val="clear" w:color="auto" w:fill="A7BEDE"/>
            <w:vAlign w:val="center"/>
          </w:tcPr>
          <w:p w14:paraId="0E6CF3C9" w14:textId="77777777" w:rsidR="00264DDE" w:rsidRPr="00F91E80" w:rsidRDefault="00264DDE" w:rsidP="00264DDE">
            <w:pPr>
              <w:pStyle w:val="TableParagraph"/>
              <w:spacing w:before="7"/>
              <w:jc w:val="center"/>
              <w:rPr>
                <w:rFonts w:asciiTheme="majorBidi" w:hAnsiTheme="majorBidi" w:cstheme="majorBidi"/>
                <w:b/>
                <w:bCs/>
                <w:sz w:val="33"/>
              </w:rPr>
            </w:pPr>
          </w:p>
          <w:p w14:paraId="6EA60223" w14:textId="04D1257D" w:rsidR="00264DDE" w:rsidRDefault="00264DDE" w:rsidP="00264DDE">
            <w:pPr>
              <w:jc w:val="center"/>
            </w:pPr>
            <w:r w:rsidRPr="00F91E80">
              <w:rPr>
                <w:rFonts w:asciiTheme="majorBidi" w:hAnsiTheme="majorBidi" w:cstheme="majorBidi"/>
                <w:b/>
                <w:bCs/>
                <w:w w:val="93"/>
                <w:sz w:val="24"/>
                <w:lang w:bidi="ar-IQ"/>
              </w:rPr>
              <w:t>3</w:t>
            </w:r>
          </w:p>
        </w:tc>
        <w:tc>
          <w:tcPr>
            <w:tcW w:w="900" w:type="dxa"/>
            <w:gridSpan w:val="2"/>
          </w:tcPr>
          <w:p w14:paraId="71ACEB5A" w14:textId="686C7F3D" w:rsidR="00264DDE" w:rsidRDefault="00264DDE" w:rsidP="00264DDE">
            <w:pPr>
              <w:jc w:val="center"/>
            </w:pPr>
            <w:r w:rsidRPr="00A42DCC">
              <w:rPr>
                <w:rFonts w:ascii="Calibri" w:hAnsi="Calibri" w:cs="Calibri"/>
                <w:spacing w:val="-10"/>
                <w:sz w:val="28"/>
              </w:rPr>
              <w:t>3</w:t>
            </w:r>
          </w:p>
        </w:tc>
        <w:tc>
          <w:tcPr>
            <w:tcW w:w="2340" w:type="dxa"/>
            <w:gridSpan w:val="2"/>
            <w:tcBorders>
              <w:left w:val="single" w:sz="6" w:space="0" w:color="4F81BC"/>
              <w:right w:val="single" w:sz="6" w:space="0" w:color="4F81BC"/>
            </w:tcBorders>
            <w:shd w:val="clear" w:color="auto" w:fill="A7BEDE"/>
            <w:vAlign w:val="center"/>
          </w:tcPr>
          <w:p w14:paraId="6651AF24" w14:textId="2BB5A18B" w:rsidR="00264DDE" w:rsidRDefault="00264DDE" w:rsidP="00264DDE">
            <w:pPr>
              <w:pStyle w:val="TableParagraph"/>
              <w:spacing w:before="1"/>
              <w:ind w:left="965" w:right="89" w:hanging="836"/>
              <w:jc w:val="center"/>
              <w:rPr>
                <w:b/>
                <w:sz w:val="20"/>
              </w:rPr>
            </w:pPr>
            <w:r w:rsidRPr="00EF49FD">
              <w:rPr>
                <w:bCs/>
                <w:sz w:val="24"/>
                <w:szCs w:val="24"/>
                <w:lang w:bidi="ar-IQ"/>
              </w:rPr>
              <w:t>Knowledge</w:t>
            </w:r>
          </w:p>
        </w:tc>
        <w:tc>
          <w:tcPr>
            <w:tcW w:w="2600" w:type="dxa"/>
          </w:tcPr>
          <w:p w14:paraId="5C45AB70" w14:textId="1FBE9163" w:rsidR="00264DDE" w:rsidRDefault="00264DDE" w:rsidP="00264DDE">
            <w:pPr>
              <w:bidi/>
              <w:jc w:val="center"/>
            </w:pPr>
            <w:r w:rsidRPr="00A42DCC">
              <w:rPr>
                <w:rFonts w:ascii="Calibri" w:hAnsi="Calibri" w:cs="Calibri"/>
                <w:spacing w:val="-2"/>
                <w:sz w:val="28"/>
              </w:rPr>
              <w:t>Dyslipidemia</w:t>
            </w:r>
          </w:p>
        </w:tc>
        <w:tc>
          <w:tcPr>
            <w:tcW w:w="1350" w:type="dxa"/>
            <w:tcBorders>
              <w:left w:val="single" w:sz="6" w:space="0" w:color="4F81BC"/>
              <w:right w:val="single" w:sz="6" w:space="0" w:color="4F81BC"/>
            </w:tcBorders>
            <w:shd w:val="clear" w:color="auto" w:fill="A7BEDE"/>
            <w:vAlign w:val="center"/>
          </w:tcPr>
          <w:p w14:paraId="52EB9DD1" w14:textId="1A2C35AF" w:rsidR="00264DDE" w:rsidRPr="004D4302" w:rsidRDefault="00264DDE" w:rsidP="00264DDE">
            <w:pPr>
              <w:pStyle w:val="TableParagraph"/>
              <w:spacing w:line="272" w:lineRule="exact"/>
              <w:ind w:right="81"/>
              <w:jc w:val="center"/>
              <w:rPr>
                <w:bCs/>
                <w:sz w:val="24"/>
                <w:rtl/>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3A200DA2" w14:textId="278AF708" w:rsidR="00264DDE" w:rsidRPr="00F91E80" w:rsidRDefault="00264DDE" w:rsidP="00264DDE">
            <w:pPr>
              <w:pStyle w:val="TableParagraph"/>
              <w:ind w:left="40"/>
              <w:jc w:val="both"/>
              <w:rPr>
                <w:rFonts w:asciiTheme="majorBidi" w:hAnsiTheme="majorBidi" w:cstheme="majorBidi"/>
                <w:b/>
                <w:bCs/>
                <w:sz w:val="24"/>
                <w:rtl/>
                <w:lang w:bidi="ar-IQ"/>
              </w:rPr>
            </w:pPr>
            <w:r w:rsidRPr="00EF49FD">
              <w:rPr>
                <w:bCs/>
                <w:sz w:val="24"/>
                <w:szCs w:val="24"/>
                <w:lang w:bidi="ar-IQ"/>
              </w:rPr>
              <w:t>Daily exam and oral questions</w:t>
            </w:r>
          </w:p>
        </w:tc>
      </w:tr>
      <w:tr w:rsidR="00264DDE" w14:paraId="05487293" w14:textId="77777777" w:rsidTr="00701B34">
        <w:trPr>
          <w:gridBefore w:val="1"/>
          <w:wBefore w:w="10" w:type="dxa"/>
          <w:trHeight w:val="1104"/>
        </w:trPr>
        <w:tc>
          <w:tcPr>
            <w:tcW w:w="910" w:type="dxa"/>
            <w:shd w:val="clear" w:color="auto" w:fill="D2DFED"/>
            <w:vAlign w:val="center"/>
          </w:tcPr>
          <w:p w14:paraId="6697DA1D" w14:textId="77777777" w:rsidR="00264DDE" w:rsidRPr="00F91E80" w:rsidRDefault="00264DDE" w:rsidP="00264DDE">
            <w:pPr>
              <w:pStyle w:val="TableParagraph"/>
              <w:spacing w:before="7"/>
              <w:jc w:val="center"/>
              <w:rPr>
                <w:rFonts w:asciiTheme="majorBidi" w:hAnsiTheme="majorBidi" w:cstheme="majorBidi"/>
                <w:b/>
                <w:bCs/>
                <w:sz w:val="33"/>
              </w:rPr>
            </w:pPr>
          </w:p>
          <w:p w14:paraId="79FEEEC8" w14:textId="6A978318" w:rsidR="00264DDE" w:rsidRDefault="00264DDE" w:rsidP="00264DDE">
            <w:pPr>
              <w:jc w:val="center"/>
            </w:pPr>
            <w:r w:rsidRPr="00F91E80">
              <w:rPr>
                <w:rFonts w:asciiTheme="majorBidi" w:hAnsiTheme="majorBidi" w:cstheme="majorBidi"/>
                <w:b/>
                <w:bCs/>
                <w:w w:val="93"/>
                <w:sz w:val="24"/>
              </w:rPr>
              <w:t>4</w:t>
            </w:r>
          </w:p>
        </w:tc>
        <w:tc>
          <w:tcPr>
            <w:tcW w:w="900" w:type="dxa"/>
            <w:gridSpan w:val="2"/>
          </w:tcPr>
          <w:p w14:paraId="441B5B61" w14:textId="116B23BD" w:rsidR="00264DDE" w:rsidRDefault="00264DDE" w:rsidP="00264DDE">
            <w:pPr>
              <w:jc w:val="center"/>
            </w:pPr>
            <w:r w:rsidRPr="00A42DCC">
              <w:rPr>
                <w:rFonts w:ascii="Calibri" w:hAnsi="Calibri" w:cs="Calibri"/>
                <w:spacing w:val="-10"/>
                <w:sz w:val="28"/>
              </w:rPr>
              <w:t>1</w:t>
            </w:r>
          </w:p>
        </w:tc>
        <w:tc>
          <w:tcPr>
            <w:tcW w:w="2340" w:type="dxa"/>
            <w:gridSpan w:val="2"/>
            <w:shd w:val="clear" w:color="auto" w:fill="D2DFED"/>
            <w:vAlign w:val="center"/>
          </w:tcPr>
          <w:p w14:paraId="75C5E891" w14:textId="72030E09" w:rsidR="00264DDE" w:rsidRDefault="00264DDE" w:rsidP="00264DDE">
            <w:pPr>
              <w:pStyle w:val="TableParagraph"/>
              <w:spacing w:before="179"/>
              <w:ind w:left="357" w:right="339"/>
              <w:jc w:val="center"/>
              <w:rPr>
                <w:b/>
                <w:sz w:val="20"/>
              </w:rPr>
            </w:pPr>
            <w:r w:rsidRPr="00EF49FD">
              <w:rPr>
                <w:bCs/>
                <w:sz w:val="24"/>
                <w:szCs w:val="24"/>
                <w:lang w:bidi="ar-IQ"/>
              </w:rPr>
              <w:t>Knowledge</w:t>
            </w:r>
          </w:p>
        </w:tc>
        <w:tc>
          <w:tcPr>
            <w:tcW w:w="2600" w:type="dxa"/>
          </w:tcPr>
          <w:p w14:paraId="4C32B68D" w14:textId="583DF1EB" w:rsidR="00264DDE" w:rsidRDefault="00264DDE" w:rsidP="00264DDE">
            <w:pPr>
              <w:bidi/>
              <w:jc w:val="center"/>
            </w:pPr>
            <w:r w:rsidRPr="00A42DCC">
              <w:rPr>
                <w:rFonts w:ascii="Calibri" w:hAnsi="Calibri" w:cs="Calibri"/>
                <w:spacing w:val="-2"/>
                <w:sz w:val="28"/>
              </w:rPr>
              <w:t>Stroke</w:t>
            </w:r>
          </w:p>
        </w:tc>
        <w:tc>
          <w:tcPr>
            <w:tcW w:w="1350" w:type="dxa"/>
            <w:shd w:val="clear" w:color="auto" w:fill="D2DFED"/>
            <w:vAlign w:val="center"/>
          </w:tcPr>
          <w:p w14:paraId="124DD02A" w14:textId="2D14370B" w:rsidR="00264DDE" w:rsidRPr="004D4302" w:rsidRDefault="00264DDE" w:rsidP="00264DDE">
            <w:pPr>
              <w:pStyle w:val="TableParagraph"/>
              <w:spacing w:line="270" w:lineRule="exact"/>
              <w:ind w:right="79"/>
              <w:jc w:val="center"/>
              <w:rPr>
                <w:bCs/>
                <w:sz w:val="24"/>
                <w:rtl/>
                <w:lang w:bidi="ar-IQ"/>
              </w:rPr>
            </w:pPr>
            <w:r w:rsidRPr="00EF49FD">
              <w:rPr>
                <w:bCs/>
                <w:sz w:val="24"/>
                <w:szCs w:val="24"/>
                <w:lang w:bidi="ar-IQ"/>
              </w:rPr>
              <w:t>Use the blackboard and display screen</w:t>
            </w:r>
          </w:p>
        </w:tc>
        <w:tc>
          <w:tcPr>
            <w:tcW w:w="1940" w:type="dxa"/>
            <w:shd w:val="clear" w:color="auto" w:fill="A7BEDE"/>
            <w:vAlign w:val="center"/>
          </w:tcPr>
          <w:p w14:paraId="4714D552" w14:textId="1933C713" w:rsidR="00264DDE" w:rsidRPr="00F91E80" w:rsidRDefault="00264DDE" w:rsidP="00264DDE">
            <w:pPr>
              <w:pStyle w:val="TableParagraph"/>
              <w:ind w:left="38"/>
              <w:jc w:val="both"/>
              <w:rPr>
                <w:rFonts w:asciiTheme="majorBidi" w:hAnsiTheme="majorBidi" w:cstheme="majorBidi"/>
                <w:b/>
                <w:bCs/>
                <w:sz w:val="24"/>
                <w:rtl/>
                <w:lang w:bidi="ar-IQ"/>
              </w:rPr>
            </w:pPr>
            <w:r w:rsidRPr="00EF49FD">
              <w:rPr>
                <w:bCs/>
                <w:sz w:val="24"/>
                <w:szCs w:val="24"/>
                <w:lang w:bidi="ar-IQ"/>
              </w:rPr>
              <w:t>Daily exam and oral questions</w:t>
            </w:r>
          </w:p>
        </w:tc>
      </w:tr>
      <w:tr w:rsidR="00264DDE" w14:paraId="4FEE080A" w14:textId="77777777" w:rsidTr="00701B34">
        <w:trPr>
          <w:gridBefore w:val="1"/>
          <w:wBefore w:w="10" w:type="dxa"/>
          <w:trHeight w:val="1105"/>
        </w:trPr>
        <w:tc>
          <w:tcPr>
            <w:tcW w:w="910" w:type="dxa"/>
            <w:tcBorders>
              <w:right w:val="single" w:sz="6" w:space="0" w:color="4F81BC"/>
            </w:tcBorders>
            <w:shd w:val="clear" w:color="auto" w:fill="A7BEDE"/>
            <w:vAlign w:val="center"/>
          </w:tcPr>
          <w:p w14:paraId="518D1386" w14:textId="77777777" w:rsidR="00264DDE" w:rsidRPr="00F91E80" w:rsidRDefault="00264DDE" w:rsidP="00264DDE">
            <w:pPr>
              <w:pStyle w:val="TableParagraph"/>
              <w:spacing w:before="4"/>
              <w:jc w:val="center"/>
              <w:rPr>
                <w:rFonts w:asciiTheme="majorBidi" w:hAnsiTheme="majorBidi" w:cstheme="majorBidi"/>
                <w:b/>
                <w:bCs/>
                <w:sz w:val="33"/>
              </w:rPr>
            </w:pPr>
          </w:p>
          <w:p w14:paraId="6F130A24" w14:textId="2C32D36C" w:rsidR="00264DDE" w:rsidRDefault="00264DDE" w:rsidP="00264DDE">
            <w:pPr>
              <w:jc w:val="center"/>
            </w:pPr>
            <w:r w:rsidRPr="00F91E80">
              <w:rPr>
                <w:rFonts w:asciiTheme="majorBidi" w:hAnsiTheme="majorBidi" w:cstheme="majorBidi"/>
                <w:b/>
                <w:bCs/>
                <w:w w:val="93"/>
                <w:sz w:val="24"/>
              </w:rPr>
              <w:t>5</w:t>
            </w:r>
          </w:p>
        </w:tc>
        <w:tc>
          <w:tcPr>
            <w:tcW w:w="900" w:type="dxa"/>
            <w:gridSpan w:val="2"/>
          </w:tcPr>
          <w:p w14:paraId="4878F66C" w14:textId="74AFE3EA" w:rsidR="00264DDE" w:rsidRDefault="00264DDE" w:rsidP="00264DDE">
            <w:pPr>
              <w:jc w:val="center"/>
            </w:pPr>
            <w:r w:rsidRPr="00A42DCC">
              <w:rPr>
                <w:rFonts w:ascii="Calibri" w:hAnsi="Calibri" w:cs="Calibri"/>
                <w:spacing w:val="-10"/>
                <w:sz w:val="28"/>
              </w:rPr>
              <w:t>1</w:t>
            </w:r>
          </w:p>
        </w:tc>
        <w:tc>
          <w:tcPr>
            <w:tcW w:w="2340" w:type="dxa"/>
            <w:gridSpan w:val="2"/>
            <w:tcBorders>
              <w:left w:val="single" w:sz="6" w:space="0" w:color="4F81BC"/>
              <w:right w:val="single" w:sz="6" w:space="0" w:color="4F81BC"/>
            </w:tcBorders>
            <w:shd w:val="clear" w:color="auto" w:fill="A7BEDE"/>
            <w:vAlign w:val="center"/>
          </w:tcPr>
          <w:p w14:paraId="59D34722" w14:textId="7A3E667A" w:rsidR="00264DDE" w:rsidRPr="00BB252B" w:rsidRDefault="00264DDE" w:rsidP="00264DDE">
            <w:pPr>
              <w:jc w:val="center"/>
              <w:rPr>
                <w:lang w:bidi="ar-IQ"/>
              </w:rPr>
            </w:pPr>
            <w:r w:rsidRPr="00EF49FD">
              <w:rPr>
                <w:bCs/>
                <w:sz w:val="24"/>
                <w:szCs w:val="24"/>
                <w:lang w:bidi="ar-IQ"/>
              </w:rPr>
              <w:t>Knowledge</w:t>
            </w:r>
          </w:p>
        </w:tc>
        <w:tc>
          <w:tcPr>
            <w:tcW w:w="2600" w:type="dxa"/>
          </w:tcPr>
          <w:p w14:paraId="7D4C8EDC" w14:textId="72AB77C0" w:rsidR="00264DDE" w:rsidRDefault="00264DDE" w:rsidP="00264DDE">
            <w:pPr>
              <w:bidi/>
              <w:jc w:val="center"/>
            </w:pPr>
            <w:r w:rsidRPr="00A42DCC">
              <w:rPr>
                <w:rFonts w:ascii="Calibri" w:hAnsi="Calibri" w:cs="Calibri"/>
                <w:spacing w:val="-2"/>
                <w:sz w:val="28"/>
              </w:rPr>
              <w:t>Shock</w:t>
            </w:r>
          </w:p>
        </w:tc>
        <w:tc>
          <w:tcPr>
            <w:tcW w:w="1350" w:type="dxa"/>
            <w:tcBorders>
              <w:left w:val="single" w:sz="6" w:space="0" w:color="4F81BC"/>
              <w:right w:val="single" w:sz="6" w:space="0" w:color="4F81BC"/>
            </w:tcBorders>
            <w:shd w:val="clear" w:color="auto" w:fill="A7BEDE"/>
            <w:vAlign w:val="center"/>
          </w:tcPr>
          <w:p w14:paraId="24F959C9" w14:textId="7B906ADF" w:rsidR="00264DDE" w:rsidRPr="004D4302" w:rsidRDefault="00264DDE" w:rsidP="00264DDE">
            <w:pPr>
              <w:pStyle w:val="TableParagraph"/>
              <w:spacing w:line="272" w:lineRule="exact"/>
              <w:ind w:right="81"/>
              <w:jc w:val="center"/>
              <w:rPr>
                <w:bCs/>
                <w:sz w:val="24"/>
                <w:rtl/>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5DE25BF1" w14:textId="7268DD38" w:rsidR="00264DDE" w:rsidRPr="00F91E80" w:rsidRDefault="00264DDE" w:rsidP="00264DDE">
            <w:pPr>
              <w:pStyle w:val="TableParagraph"/>
              <w:ind w:left="40"/>
              <w:jc w:val="both"/>
              <w:rPr>
                <w:rFonts w:asciiTheme="majorBidi" w:hAnsiTheme="majorBidi" w:cstheme="majorBidi"/>
                <w:b/>
                <w:bCs/>
                <w:sz w:val="24"/>
                <w:rtl/>
                <w:lang w:bidi="ar-IQ"/>
              </w:rPr>
            </w:pPr>
            <w:r w:rsidRPr="00EF49FD">
              <w:rPr>
                <w:bCs/>
                <w:sz w:val="24"/>
                <w:szCs w:val="24"/>
                <w:lang w:bidi="ar-IQ"/>
              </w:rPr>
              <w:t>Daily exam and oral questions</w:t>
            </w:r>
          </w:p>
        </w:tc>
      </w:tr>
      <w:tr w:rsidR="00264DDE" w14:paraId="37309EDC" w14:textId="77777777" w:rsidTr="00701B34">
        <w:trPr>
          <w:gridBefore w:val="1"/>
          <w:wBefore w:w="10" w:type="dxa"/>
          <w:trHeight w:val="1103"/>
        </w:trPr>
        <w:tc>
          <w:tcPr>
            <w:tcW w:w="910" w:type="dxa"/>
            <w:tcBorders>
              <w:right w:val="single" w:sz="6" w:space="0" w:color="4F81BC"/>
            </w:tcBorders>
            <w:shd w:val="clear" w:color="auto" w:fill="A7BEDE"/>
            <w:vAlign w:val="center"/>
          </w:tcPr>
          <w:p w14:paraId="34E5A49C" w14:textId="77777777" w:rsidR="00264DDE" w:rsidRPr="00F91E80" w:rsidRDefault="00264DDE" w:rsidP="00264DDE">
            <w:pPr>
              <w:pStyle w:val="TableParagraph"/>
              <w:spacing w:before="6"/>
              <w:jc w:val="center"/>
              <w:rPr>
                <w:rFonts w:asciiTheme="majorBidi" w:hAnsiTheme="majorBidi" w:cstheme="majorBidi"/>
                <w:b/>
                <w:bCs/>
                <w:sz w:val="33"/>
              </w:rPr>
            </w:pPr>
          </w:p>
          <w:p w14:paraId="79B73927" w14:textId="68E8CE5C" w:rsidR="00264DDE" w:rsidRDefault="00264DDE" w:rsidP="00264DDE">
            <w:pPr>
              <w:jc w:val="center"/>
            </w:pPr>
            <w:r w:rsidRPr="00F91E80">
              <w:rPr>
                <w:rFonts w:asciiTheme="majorBidi" w:hAnsiTheme="majorBidi" w:cstheme="majorBidi"/>
                <w:b/>
                <w:bCs/>
                <w:w w:val="93"/>
                <w:sz w:val="24"/>
                <w:lang w:bidi="ar-IQ"/>
              </w:rPr>
              <w:t>6</w:t>
            </w:r>
          </w:p>
        </w:tc>
        <w:tc>
          <w:tcPr>
            <w:tcW w:w="900" w:type="dxa"/>
            <w:gridSpan w:val="2"/>
          </w:tcPr>
          <w:p w14:paraId="05187EFD" w14:textId="74A74704" w:rsidR="00264DDE" w:rsidRDefault="00264DDE" w:rsidP="00264DDE">
            <w:pPr>
              <w:jc w:val="cente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168F2454" w14:textId="46EE5639" w:rsidR="00264DDE" w:rsidRPr="00D238B1" w:rsidRDefault="00264DDE" w:rsidP="00264DDE">
            <w:pPr>
              <w:pStyle w:val="TableParagraph"/>
              <w:spacing w:line="223" w:lineRule="exact"/>
              <w:ind w:left="111"/>
              <w:jc w:val="center"/>
              <w:rPr>
                <w:bCs/>
                <w:sz w:val="20"/>
                <w:lang w:bidi="ar-IQ"/>
              </w:rPr>
            </w:pPr>
            <w:r w:rsidRPr="00EF49FD">
              <w:rPr>
                <w:bCs/>
                <w:sz w:val="24"/>
                <w:szCs w:val="24"/>
                <w:lang w:bidi="ar-IQ"/>
              </w:rPr>
              <w:t>Knowledge</w:t>
            </w:r>
          </w:p>
        </w:tc>
        <w:tc>
          <w:tcPr>
            <w:tcW w:w="2600" w:type="dxa"/>
          </w:tcPr>
          <w:p w14:paraId="784BBB9C" w14:textId="11DB87A3" w:rsidR="00264DDE" w:rsidRDefault="00264DDE" w:rsidP="00264DDE">
            <w:pPr>
              <w:bidi/>
              <w:jc w:val="center"/>
            </w:pPr>
            <w:r w:rsidRPr="00A42DCC">
              <w:rPr>
                <w:rFonts w:ascii="Calibri" w:hAnsi="Calibri" w:cs="Calibri"/>
                <w:sz w:val="28"/>
              </w:rPr>
              <w:t>Acute</w:t>
            </w:r>
            <w:r w:rsidRPr="00A42DCC">
              <w:rPr>
                <w:rFonts w:ascii="Calibri" w:hAnsi="Calibri" w:cs="Calibri"/>
                <w:spacing w:val="-7"/>
                <w:sz w:val="28"/>
              </w:rPr>
              <w:t xml:space="preserve"> </w:t>
            </w:r>
            <w:r w:rsidRPr="00A42DCC">
              <w:rPr>
                <w:rFonts w:ascii="Calibri" w:hAnsi="Calibri" w:cs="Calibri"/>
                <w:sz w:val="28"/>
              </w:rPr>
              <w:t>coronary</w:t>
            </w:r>
            <w:r w:rsidRPr="00A42DCC">
              <w:rPr>
                <w:rFonts w:ascii="Calibri" w:hAnsi="Calibri" w:cs="Calibri"/>
                <w:spacing w:val="-6"/>
                <w:sz w:val="28"/>
              </w:rPr>
              <w:t xml:space="preserve"> </w:t>
            </w:r>
            <w:r w:rsidRPr="00A42DCC">
              <w:rPr>
                <w:rFonts w:ascii="Calibri" w:hAnsi="Calibri" w:cs="Calibri"/>
                <w:spacing w:val="-2"/>
                <w:sz w:val="28"/>
              </w:rPr>
              <w:t>syndrome</w:t>
            </w:r>
          </w:p>
        </w:tc>
        <w:tc>
          <w:tcPr>
            <w:tcW w:w="1350" w:type="dxa"/>
            <w:tcBorders>
              <w:left w:val="single" w:sz="6" w:space="0" w:color="4F81BC"/>
              <w:right w:val="single" w:sz="6" w:space="0" w:color="4F81BC"/>
            </w:tcBorders>
            <w:shd w:val="clear" w:color="auto" w:fill="A7BEDE"/>
            <w:vAlign w:val="center"/>
          </w:tcPr>
          <w:p w14:paraId="3D472BD9" w14:textId="6E60F0F5" w:rsidR="00264DDE" w:rsidRPr="004D4302" w:rsidRDefault="00264DDE" w:rsidP="00264DDE">
            <w:pPr>
              <w:pStyle w:val="TableParagraph"/>
              <w:spacing w:line="270" w:lineRule="exact"/>
              <w:ind w:right="81"/>
              <w:jc w:val="center"/>
              <w:rPr>
                <w:bCs/>
                <w:sz w:val="24"/>
                <w:rtl/>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747492CC" w14:textId="3BFBABD3" w:rsidR="00264DDE" w:rsidRPr="00F91E80" w:rsidRDefault="00264DDE" w:rsidP="00264DDE">
            <w:pPr>
              <w:pStyle w:val="TableParagraph"/>
              <w:ind w:left="40"/>
              <w:jc w:val="both"/>
              <w:rPr>
                <w:rFonts w:asciiTheme="majorBidi" w:hAnsiTheme="majorBidi" w:cstheme="majorBidi"/>
                <w:b/>
                <w:bCs/>
                <w:sz w:val="24"/>
              </w:rPr>
            </w:pPr>
            <w:r w:rsidRPr="00EF49FD">
              <w:rPr>
                <w:bCs/>
                <w:sz w:val="24"/>
                <w:szCs w:val="24"/>
                <w:lang w:bidi="ar-IQ"/>
              </w:rPr>
              <w:t>Daily exam and oral questions</w:t>
            </w:r>
          </w:p>
        </w:tc>
      </w:tr>
      <w:tr w:rsidR="00264DDE" w14:paraId="1702F3E7" w14:textId="77777777" w:rsidTr="00701B34">
        <w:trPr>
          <w:gridBefore w:val="1"/>
          <w:wBefore w:w="10" w:type="dxa"/>
          <w:trHeight w:val="1103"/>
        </w:trPr>
        <w:tc>
          <w:tcPr>
            <w:tcW w:w="910" w:type="dxa"/>
            <w:tcBorders>
              <w:right w:val="single" w:sz="6" w:space="0" w:color="4F81BC"/>
            </w:tcBorders>
            <w:shd w:val="clear" w:color="auto" w:fill="A7BEDE"/>
            <w:vAlign w:val="center"/>
          </w:tcPr>
          <w:p w14:paraId="46418985" w14:textId="77777777" w:rsidR="00264DDE" w:rsidRPr="00F91E80" w:rsidRDefault="00264DDE" w:rsidP="00264DDE">
            <w:pPr>
              <w:pStyle w:val="TableParagraph"/>
              <w:spacing w:before="4"/>
              <w:jc w:val="center"/>
              <w:rPr>
                <w:rFonts w:asciiTheme="majorBidi" w:hAnsiTheme="majorBidi" w:cstheme="majorBidi"/>
                <w:b/>
                <w:bCs/>
                <w:sz w:val="33"/>
              </w:rPr>
            </w:pPr>
          </w:p>
          <w:p w14:paraId="5F4B3669" w14:textId="5B4594F2" w:rsidR="00264DDE" w:rsidRDefault="00264DDE" w:rsidP="00264DDE">
            <w:pPr>
              <w:jc w:val="center"/>
            </w:pPr>
            <w:r w:rsidRPr="00F91E80">
              <w:rPr>
                <w:rFonts w:asciiTheme="majorBidi" w:hAnsiTheme="majorBidi" w:cstheme="majorBidi"/>
                <w:b/>
                <w:bCs/>
                <w:w w:val="93"/>
                <w:sz w:val="24"/>
              </w:rPr>
              <w:t>7</w:t>
            </w:r>
          </w:p>
        </w:tc>
        <w:tc>
          <w:tcPr>
            <w:tcW w:w="900" w:type="dxa"/>
            <w:gridSpan w:val="2"/>
          </w:tcPr>
          <w:p w14:paraId="637347D6" w14:textId="011E8EEC" w:rsidR="00264DDE" w:rsidRDefault="00264DDE" w:rsidP="00264DDE">
            <w:pPr>
              <w:jc w:val="cente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5ABD2541" w14:textId="406EA4F2" w:rsidR="00264DDE" w:rsidRDefault="00264DDE" w:rsidP="00264DDE">
            <w:pPr>
              <w:pStyle w:val="TableParagraph"/>
              <w:spacing w:line="223" w:lineRule="exact"/>
              <w:ind w:left="111"/>
              <w:jc w:val="center"/>
              <w:rPr>
                <w:b/>
                <w:sz w:val="20"/>
                <w:lang w:bidi="ar-IQ"/>
              </w:rPr>
            </w:pPr>
            <w:r w:rsidRPr="00EF49FD">
              <w:rPr>
                <w:bCs/>
                <w:sz w:val="24"/>
                <w:szCs w:val="24"/>
                <w:lang w:bidi="ar-IQ"/>
              </w:rPr>
              <w:t>Knowledge</w:t>
            </w:r>
          </w:p>
        </w:tc>
        <w:tc>
          <w:tcPr>
            <w:tcW w:w="2600" w:type="dxa"/>
          </w:tcPr>
          <w:p w14:paraId="4C536782" w14:textId="4C0A0FDC" w:rsidR="00264DDE" w:rsidRDefault="00264DDE" w:rsidP="00264DDE">
            <w:pPr>
              <w:bidi/>
              <w:jc w:val="center"/>
            </w:pPr>
            <w:r w:rsidRPr="00A42DCC">
              <w:rPr>
                <w:rFonts w:ascii="Calibri" w:hAnsi="Calibri" w:cs="Calibri"/>
                <w:sz w:val="28"/>
              </w:rPr>
              <w:t>Infective</w:t>
            </w:r>
            <w:r w:rsidRPr="00A42DCC">
              <w:rPr>
                <w:rFonts w:ascii="Calibri" w:hAnsi="Calibri" w:cs="Calibri"/>
                <w:spacing w:val="-6"/>
                <w:sz w:val="28"/>
              </w:rPr>
              <w:t xml:space="preserve"> </w:t>
            </w:r>
            <w:r w:rsidRPr="00A42DCC">
              <w:rPr>
                <w:rFonts w:ascii="Calibri" w:hAnsi="Calibri" w:cs="Calibri"/>
                <w:spacing w:val="-2"/>
                <w:sz w:val="28"/>
              </w:rPr>
              <w:t>Endocarditis</w:t>
            </w:r>
          </w:p>
        </w:tc>
        <w:tc>
          <w:tcPr>
            <w:tcW w:w="1350" w:type="dxa"/>
            <w:tcBorders>
              <w:left w:val="single" w:sz="6" w:space="0" w:color="4F81BC"/>
              <w:right w:val="single" w:sz="6" w:space="0" w:color="4F81BC"/>
            </w:tcBorders>
            <w:shd w:val="clear" w:color="auto" w:fill="A7BEDE"/>
            <w:vAlign w:val="center"/>
          </w:tcPr>
          <w:p w14:paraId="1CA835B4" w14:textId="1808E244" w:rsidR="00264DDE" w:rsidRPr="004D4302" w:rsidRDefault="00264DDE" w:rsidP="00264DDE">
            <w:pPr>
              <w:pStyle w:val="TableParagraph"/>
              <w:spacing w:line="270" w:lineRule="exact"/>
              <w:ind w:right="81"/>
              <w:jc w:val="center"/>
              <w:rPr>
                <w:bCs/>
                <w:sz w:val="24"/>
                <w:rtl/>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179700B6" w14:textId="40FB8882" w:rsidR="00264DDE" w:rsidRPr="00F91E80" w:rsidRDefault="00264DDE" w:rsidP="00264DDE">
            <w:pPr>
              <w:pStyle w:val="TableParagraph"/>
              <w:ind w:left="486" w:right="446"/>
              <w:jc w:val="both"/>
              <w:rPr>
                <w:rFonts w:asciiTheme="majorBidi" w:hAnsiTheme="majorBidi" w:cstheme="majorBidi"/>
                <w:b/>
                <w:bCs/>
                <w:sz w:val="24"/>
              </w:rPr>
            </w:pPr>
            <w:r w:rsidRPr="00EF49FD">
              <w:rPr>
                <w:bCs/>
                <w:sz w:val="24"/>
                <w:szCs w:val="24"/>
                <w:lang w:bidi="ar-IQ"/>
              </w:rPr>
              <w:t>Daily exam and oral questions</w:t>
            </w:r>
          </w:p>
        </w:tc>
      </w:tr>
      <w:tr w:rsidR="00264DDE" w14:paraId="24996931" w14:textId="77777777" w:rsidTr="00701B34">
        <w:trPr>
          <w:gridBefore w:val="1"/>
          <w:wBefore w:w="10" w:type="dxa"/>
          <w:trHeight w:val="1103"/>
        </w:trPr>
        <w:tc>
          <w:tcPr>
            <w:tcW w:w="910" w:type="dxa"/>
            <w:tcBorders>
              <w:right w:val="single" w:sz="6" w:space="0" w:color="4F81BC"/>
            </w:tcBorders>
            <w:shd w:val="clear" w:color="auto" w:fill="A7BEDE"/>
            <w:vAlign w:val="center"/>
          </w:tcPr>
          <w:p w14:paraId="176FFBC2" w14:textId="77777777" w:rsidR="00264DDE" w:rsidRPr="00F91E80" w:rsidRDefault="00264DDE" w:rsidP="00264DDE">
            <w:pPr>
              <w:pStyle w:val="TableParagraph"/>
              <w:spacing w:before="4"/>
              <w:jc w:val="center"/>
              <w:rPr>
                <w:rFonts w:asciiTheme="majorBidi" w:hAnsiTheme="majorBidi" w:cstheme="majorBidi"/>
                <w:b/>
                <w:bCs/>
                <w:sz w:val="33"/>
              </w:rPr>
            </w:pPr>
          </w:p>
          <w:p w14:paraId="675397B8" w14:textId="3E19EDE9" w:rsidR="00264DDE" w:rsidRDefault="00264DDE" w:rsidP="00264DDE">
            <w:pPr>
              <w:jc w:val="center"/>
            </w:pPr>
            <w:r w:rsidRPr="00F91E80">
              <w:rPr>
                <w:rFonts w:asciiTheme="majorBidi" w:hAnsiTheme="majorBidi" w:cstheme="majorBidi"/>
                <w:b/>
                <w:bCs/>
                <w:sz w:val="24"/>
              </w:rPr>
              <w:t>8</w:t>
            </w:r>
          </w:p>
        </w:tc>
        <w:tc>
          <w:tcPr>
            <w:tcW w:w="900" w:type="dxa"/>
            <w:gridSpan w:val="2"/>
          </w:tcPr>
          <w:p w14:paraId="0CF04D88" w14:textId="0C5D9A40" w:rsidR="00264DDE" w:rsidRDefault="00264DDE" w:rsidP="00264DDE">
            <w:pPr>
              <w:jc w:val="center"/>
            </w:pPr>
            <w:r w:rsidRPr="00A42DCC">
              <w:rPr>
                <w:rFonts w:ascii="Calibri" w:hAnsi="Calibri" w:cs="Calibri"/>
                <w:spacing w:val="-10"/>
                <w:sz w:val="28"/>
              </w:rPr>
              <w:t>3</w:t>
            </w:r>
          </w:p>
        </w:tc>
        <w:tc>
          <w:tcPr>
            <w:tcW w:w="2340" w:type="dxa"/>
            <w:gridSpan w:val="2"/>
            <w:tcBorders>
              <w:left w:val="single" w:sz="6" w:space="0" w:color="4F81BC"/>
              <w:right w:val="single" w:sz="6" w:space="0" w:color="4F81BC"/>
            </w:tcBorders>
            <w:shd w:val="clear" w:color="auto" w:fill="A7BEDE"/>
            <w:vAlign w:val="center"/>
          </w:tcPr>
          <w:p w14:paraId="195CC9E9" w14:textId="6FBAA264" w:rsidR="00264DDE" w:rsidRDefault="00264DDE" w:rsidP="00264DDE">
            <w:pPr>
              <w:pStyle w:val="TableParagraph"/>
              <w:spacing w:line="225" w:lineRule="exact"/>
              <w:ind w:left="111"/>
              <w:jc w:val="center"/>
              <w:rPr>
                <w:b/>
                <w:sz w:val="20"/>
              </w:rPr>
            </w:pPr>
            <w:r w:rsidRPr="00EF49FD">
              <w:rPr>
                <w:bCs/>
                <w:sz w:val="24"/>
                <w:szCs w:val="24"/>
                <w:lang w:bidi="ar-IQ"/>
              </w:rPr>
              <w:t>Knowledge</w:t>
            </w:r>
          </w:p>
        </w:tc>
        <w:tc>
          <w:tcPr>
            <w:tcW w:w="2600" w:type="dxa"/>
          </w:tcPr>
          <w:p w14:paraId="71D3A29B" w14:textId="1A439936" w:rsidR="00264DDE" w:rsidRDefault="00264DDE" w:rsidP="00264DDE">
            <w:pPr>
              <w:bidi/>
              <w:jc w:val="center"/>
            </w:pPr>
            <w:r w:rsidRPr="00A42DCC">
              <w:rPr>
                <w:rFonts w:ascii="Calibri" w:hAnsi="Calibri" w:cs="Calibri"/>
                <w:sz w:val="28"/>
              </w:rPr>
              <w:t>Liver</w:t>
            </w:r>
            <w:r w:rsidRPr="00A42DCC">
              <w:rPr>
                <w:rFonts w:ascii="Calibri" w:hAnsi="Calibri" w:cs="Calibri"/>
                <w:spacing w:val="-2"/>
                <w:sz w:val="28"/>
              </w:rPr>
              <w:t xml:space="preserve"> cirrhosis</w:t>
            </w:r>
          </w:p>
        </w:tc>
        <w:tc>
          <w:tcPr>
            <w:tcW w:w="1350" w:type="dxa"/>
            <w:tcBorders>
              <w:left w:val="single" w:sz="6" w:space="0" w:color="4F81BC"/>
              <w:right w:val="single" w:sz="6" w:space="0" w:color="4F81BC"/>
            </w:tcBorders>
            <w:shd w:val="clear" w:color="auto" w:fill="A7BEDE"/>
            <w:vAlign w:val="center"/>
          </w:tcPr>
          <w:p w14:paraId="1F2EC89F" w14:textId="6443E424" w:rsidR="00264DDE" w:rsidRPr="004D4302" w:rsidRDefault="00264DDE" w:rsidP="00264DDE">
            <w:pPr>
              <w:pStyle w:val="TableParagraph"/>
              <w:spacing w:line="270" w:lineRule="exact"/>
              <w:ind w:right="81"/>
              <w:jc w:val="center"/>
              <w:rPr>
                <w:bCs/>
                <w:sz w:val="24"/>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24D89A05" w14:textId="0CB0A850" w:rsidR="00264DDE" w:rsidRPr="00F91E80" w:rsidRDefault="00264DDE" w:rsidP="00264DDE">
            <w:pPr>
              <w:pStyle w:val="TableParagraph"/>
              <w:ind w:left="486" w:right="446"/>
              <w:jc w:val="both"/>
              <w:rPr>
                <w:rFonts w:asciiTheme="majorBidi" w:hAnsiTheme="majorBidi" w:cstheme="majorBidi"/>
                <w:b/>
                <w:bCs/>
                <w:sz w:val="24"/>
              </w:rPr>
            </w:pPr>
            <w:r w:rsidRPr="00EF49FD">
              <w:rPr>
                <w:bCs/>
                <w:sz w:val="24"/>
                <w:szCs w:val="24"/>
                <w:lang w:bidi="ar-IQ"/>
              </w:rPr>
              <w:t>Daily exam and oral questions</w:t>
            </w:r>
          </w:p>
        </w:tc>
      </w:tr>
      <w:tr w:rsidR="00264DDE" w14:paraId="686E7246" w14:textId="77777777" w:rsidTr="00701B34">
        <w:trPr>
          <w:gridBefore w:val="1"/>
          <w:wBefore w:w="10" w:type="dxa"/>
          <w:trHeight w:val="368"/>
        </w:trPr>
        <w:tc>
          <w:tcPr>
            <w:tcW w:w="910" w:type="dxa"/>
            <w:tcBorders>
              <w:right w:val="single" w:sz="6" w:space="0" w:color="4F81BC"/>
            </w:tcBorders>
            <w:shd w:val="clear" w:color="auto" w:fill="A7BEDE"/>
            <w:vAlign w:val="center"/>
          </w:tcPr>
          <w:p w14:paraId="03C8D279" w14:textId="77777777" w:rsidR="00264DDE" w:rsidRPr="00F91E80" w:rsidRDefault="00264DDE" w:rsidP="00264DDE">
            <w:pPr>
              <w:pStyle w:val="TableParagraph"/>
              <w:spacing w:before="7"/>
              <w:jc w:val="center"/>
              <w:rPr>
                <w:rFonts w:asciiTheme="majorBidi" w:hAnsiTheme="majorBidi" w:cstheme="majorBidi"/>
                <w:b/>
                <w:bCs/>
                <w:sz w:val="33"/>
              </w:rPr>
            </w:pPr>
          </w:p>
          <w:p w14:paraId="2C653932" w14:textId="4A3F22BB" w:rsidR="00264DDE" w:rsidRDefault="00264DDE" w:rsidP="00264DDE">
            <w:pPr>
              <w:jc w:val="center"/>
              <w:rPr>
                <w:lang w:bidi="ar-IQ"/>
              </w:rPr>
            </w:pPr>
            <w:r w:rsidRPr="00F91E80">
              <w:rPr>
                <w:rFonts w:asciiTheme="majorBidi" w:hAnsiTheme="majorBidi" w:cstheme="majorBidi"/>
                <w:b/>
                <w:bCs/>
                <w:sz w:val="24"/>
              </w:rPr>
              <w:t>9</w:t>
            </w:r>
          </w:p>
        </w:tc>
        <w:tc>
          <w:tcPr>
            <w:tcW w:w="900" w:type="dxa"/>
            <w:gridSpan w:val="2"/>
          </w:tcPr>
          <w:p w14:paraId="424FF613" w14:textId="798430B0" w:rsidR="00264DDE" w:rsidRDefault="00264DDE" w:rsidP="00264DDE">
            <w:pPr>
              <w:jc w:val="center"/>
              <w:rPr>
                <w:lang w:bidi="ar-IQ"/>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7E816692" w14:textId="65F4C54C" w:rsidR="00264DDE" w:rsidRDefault="00264DDE" w:rsidP="00264DDE">
            <w:pPr>
              <w:pStyle w:val="TableParagraph"/>
              <w:spacing w:before="180"/>
              <w:ind w:left="97" w:right="78"/>
              <w:jc w:val="center"/>
              <w:rPr>
                <w:b/>
                <w:sz w:val="20"/>
              </w:rPr>
            </w:pPr>
            <w:r w:rsidRPr="00EF49FD">
              <w:rPr>
                <w:bCs/>
                <w:sz w:val="24"/>
                <w:szCs w:val="24"/>
                <w:lang w:bidi="ar-IQ"/>
              </w:rPr>
              <w:t>Knowledge</w:t>
            </w:r>
          </w:p>
        </w:tc>
        <w:tc>
          <w:tcPr>
            <w:tcW w:w="2600" w:type="dxa"/>
          </w:tcPr>
          <w:p w14:paraId="1876C1A3" w14:textId="3923C3B9" w:rsidR="00264DDE" w:rsidRDefault="00264DDE" w:rsidP="00264DDE">
            <w:pPr>
              <w:bidi/>
              <w:jc w:val="center"/>
              <w:rPr>
                <w:rtl/>
                <w:lang w:bidi="ar-IQ"/>
              </w:rPr>
            </w:pPr>
            <w:r w:rsidRPr="00A42DCC">
              <w:rPr>
                <w:rFonts w:ascii="Calibri" w:hAnsi="Calibri" w:cs="Calibri"/>
                <w:sz w:val="28"/>
              </w:rPr>
              <w:t>Viral</w:t>
            </w:r>
            <w:r w:rsidRPr="00A42DCC">
              <w:rPr>
                <w:rFonts w:ascii="Calibri" w:hAnsi="Calibri" w:cs="Calibri"/>
                <w:spacing w:val="-5"/>
                <w:sz w:val="28"/>
              </w:rPr>
              <w:t xml:space="preserve"> </w:t>
            </w:r>
            <w:r w:rsidRPr="00A42DCC">
              <w:rPr>
                <w:rFonts w:ascii="Calibri" w:hAnsi="Calibri" w:cs="Calibri"/>
                <w:spacing w:val="-2"/>
                <w:sz w:val="28"/>
              </w:rPr>
              <w:t>hepatitis</w:t>
            </w:r>
          </w:p>
        </w:tc>
        <w:tc>
          <w:tcPr>
            <w:tcW w:w="1350" w:type="dxa"/>
            <w:tcBorders>
              <w:left w:val="single" w:sz="6" w:space="0" w:color="4F81BC"/>
              <w:right w:val="single" w:sz="6" w:space="0" w:color="4F81BC"/>
            </w:tcBorders>
            <w:shd w:val="clear" w:color="auto" w:fill="A7BEDE"/>
            <w:vAlign w:val="center"/>
          </w:tcPr>
          <w:p w14:paraId="5D8E44E8" w14:textId="1B942DD2" w:rsidR="00264DDE" w:rsidRPr="004D4302" w:rsidRDefault="00264DDE" w:rsidP="00264DDE">
            <w:pPr>
              <w:pStyle w:val="TableParagraph"/>
              <w:spacing w:line="272" w:lineRule="exact"/>
              <w:ind w:right="81"/>
              <w:jc w:val="center"/>
              <w:rPr>
                <w:bCs/>
                <w:sz w:val="24"/>
                <w:rtl/>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499EB40F" w14:textId="7035CAAB" w:rsidR="00264DDE" w:rsidRPr="00F91E80" w:rsidRDefault="00264DDE" w:rsidP="00264DDE">
            <w:pPr>
              <w:pStyle w:val="TableParagraph"/>
              <w:spacing w:before="19"/>
              <w:ind w:left="486" w:right="446"/>
              <w:jc w:val="both"/>
              <w:rPr>
                <w:rFonts w:asciiTheme="majorBidi" w:hAnsiTheme="majorBidi" w:cstheme="majorBidi"/>
                <w:b/>
                <w:bCs/>
                <w:sz w:val="24"/>
                <w:rtl/>
                <w:lang w:bidi="ar-IQ"/>
              </w:rPr>
            </w:pPr>
            <w:r w:rsidRPr="00EF49FD">
              <w:rPr>
                <w:bCs/>
                <w:sz w:val="24"/>
                <w:szCs w:val="24"/>
                <w:lang w:bidi="ar-IQ"/>
              </w:rPr>
              <w:t>Daily exam and oral questions</w:t>
            </w:r>
          </w:p>
        </w:tc>
      </w:tr>
      <w:tr w:rsidR="00264DDE" w14:paraId="5ED1DD90" w14:textId="77777777" w:rsidTr="00701B34">
        <w:trPr>
          <w:gridBefore w:val="1"/>
          <w:wBefore w:w="10" w:type="dxa"/>
          <w:trHeight w:val="368"/>
        </w:trPr>
        <w:tc>
          <w:tcPr>
            <w:tcW w:w="910" w:type="dxa"/>
            <w:tcBorders>
              <w:right w:val="single" w:sz="6" w:space="0" w:color="4F81BC"/>
            </w:tcBorders>
            <w:shd w:val="clear" w:color="auto" w:fill="A7BEDE"/>
            <w:vAlign w:val="center"/>
          </w:tcPr>
          <w:p w14:paraId="7324314E" w14:textId="77777777" w:rsidR="00264DDE" w:rsidRPr="00F91E80" w:rsidRDefault="00264DDE" w:rsidP="00264DDE">
            <w:pPr>
              <w:pStyle w:val="TableParagraph"/>
              <w:spacing w:before="19"/>
              <w:ind w:left="486" w:right="446"/>
              <w:jc w:val="center"/>
              <w:rPr>
                <w:rFonts w:asciiTheme="majorBidi" w:hAnsiTheme="majorBidi" w:cstheme="majorBidi"/>
                <w:b/>
                <w:bCs/>
                <w:sz w:val="24"/>
              </w:rPr>
            </w:pPr>
          </w:p>
          <w:p w14:paraId="7022C490" w14:textId="4E846137" w:rsidR="00264DDE" w:rsidRPr="00905842" w:rsidRDefault="00264DDE" w:rsidP="00264DDE">
            <w:pPr>
              <w:jc w:val="center"/>
              <w:rPr>
                <w:b/>
                <w:bCs/>
                <w:sz w:val="24"/>
                <w:szCs w:val="24"/>
                <w:rtl/>
              </w:rPr>
            </w:pPr>
            <w:r w:rsidRPr="00F91E80">
              <w:rPr>
                <w:rFonts w:asciiTheme="majorBidi" w:hAnsiTheme="majorBidi" w:cstheme="majorBidi"/>
                <w:b/>
                <w:bCs/>
                <w:sz w:val="24"/>
                <w:lang w:bidi="ar-IQ"/>
              </w:rPr>
              <w:t>10</w:t>
            </w:r>
          </w:p>
        </w:tc>
        <w:tc>
          <w:tcPr>
            <w:tcW w:w="900" w:type="dxa"/>
            <w:gridSpan w:val="2"/>
          </w:tcPr>
          <w:p w14:paraId="00DBC00D" w14:textId="1D58EF2D" w:rsidR="00264DDE" w:rsidRPr="003B69C6" w:rsidRDefault="00264DDE" w:rsidP="00264DDE">
            <w:pPr>
              <w:jc w:val="center"/>
              <w:rPr>
                <w:b/>
                <w:bCs/>
                <w:spacing w:val="-1"/>
                <w:w w:val="85"/>
                <w:sz w:val="24"/>
                <w:szCs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46DB729D" w14:textId="7A41CEE5" w:rsidR="00264DDE" w:rsidRDefault="00264DDE" w:rsidP="00264DDE">
            <w:pPr>
              <w:pStyle w:val="TableParagraph"/>
              <w:spacing w:line="223" w:lineRule="exact"/>
              <w:ind w:left="111"/>
              <w:jc w:val="center"/>
              <w:rPr>
                <w:b/>
                <w:sz w:val="20"/>
              </w:rPr>
            </w:pPr>
            <w:r w:rsidRPr="00EF49FD">
              <w:rPr>
                <w:bCs/>
                <w:sz w:val="24"/>
                <w:szCs w:val="24"/>
                <w:lang w:bidi="ar-IQ"/>
              </w:rPr>
              <w:t>Knowledge</w:t>
            </w:r>
          </w:p>
        </w:tc>
        <w:tc>
          <w:tcPr>
            <w:tcW w:w="2600" w:type="dxa"/>
          </w:tcPr>
          <w:p w14:paraId="6BC8BE8C" w14:textId="3EE888B2" w:rsidR="00264DDE" w:rsidRDefault="00264DDE" w:rsidP="00264DDE">
            <w:pPr>
              <w:bidi/>
              <w:jc w:val="center"/>
              <w:rPr>
                <w:b/>
                <w:bCs/>
                <w:sz w:val="24"/>
                <w:szCs w:val="24"/>
                <w:rtl/>
                <w:lang w:bidi="ar-IQ"/>
              </w:rPr>
            </w:pPr>
            <w:r w:rsidRPr="00A42DCC">
              <w:rPr>
                <w:rFonts w:ascii="Calibri" w:hAnsi="Calibri" w:cs="Calibri"/>
                <w:sz w:val="28"/>
              </w:rPr>
              <w:t>Human</w:t>
            </w:r>
            <w:r w:rsidRPr="00A42DCC">
              <w:rPr>
                <w:rFonts w:ascii="Calibri" w:hAnsi="Calibri" w:cs="Calibri"/>
                <w:spacing w:val="-9"/>
                <w:sz w:val="28"/>
              </w:rPr>
              <w:t xml:space="preserve"> </w:t>
            </w:r>
            <w:r w:rsidRPr="00A42DCC">
              <w:rPr>
                <w:rFonts w:ascii="Calibri" w:hAnsi="Calibri" w:cs="Calibri"/>
                <w:sz w:val="28"/>
              </w:rPr>
              <w:t>immunodeficiency</w:t>
            </w:r>
            <w:r w:rsidRPr="00A42DCC">
              <w:rPr>
                <w:rFonts w:ascii="Calibri" w:hAnsi="Calibri" w:cs="Calibri"/>
                <w:spacing w:val="-11"/>
                <w:sz w:val="28"/>
              </w:rPr>
              <w:t xml:space="preserve"> </w:t>
            </w:r>
            <w:r w:rsidRPr="00A42DCC">
              <w:rPr>
                <w:rFonts w:ascii="Calibri" w:hAnsi="Calibri" w:cs="Calibri"/>
                <w:spacing w:val="-4"/>
                <w:sz w:val="28"/>
              </w:rPr>
              <w:t>virus</w:t>
            </w:r>
          </w:p>
        </w:tc>
        <w:tc>
          <w:tcPr>
            <w:tcW w:w="1350" w:type="dxa"/>
            <w:tcBorders>
              <w:left w:val="single" w:sz="6" w:space="0" w:color="4F81BC"/>
              <w:right w:val="single" w:sz="6" w:space="0" w:color="4F81BC"/>
            </w:tcBorders>
            <w:shd w:val="clear" w:color="auto" w:fill="A7BEDE"/>
            <w:vAlign w:val="center"/>
          </w:tcPr>
          <w:p w14:paraId="0F42EA5D" w14:textId="1EAE849E" w:rsidR="00264DDE" w:rsidRPr="004D4302" w:rsidRDefault="00264DDE" w:rsidP="00264DDE">
            <w:pPr>
              <w:pStyle w:val="TableParagraph"/>
              <w:spacing w:line="272" w:lineRule="exact"/>
              <w:ind w:right="81"/>
              <w:jc w:val="center"/>
              <w:rPr>
                <w:bCs/>
                <w:w w:val="112"/>
                <w:sz w:val="24"/>
                <w:rtl/>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15259BAC" w14:textId="5AACF882" w:rsidR="00264DDE" w:rsidRPr="00F91E80" w:rsidRDefault="00264DDE" w:rsidP="00264DDE">
            <w:pPr>
              <w:pStyle w:val="TableParagraph"/>
              <w:spacing w:before="19"/>
              <w:ind w:right="446"/>
              <w:jc w:val="both"/>
              <w:rPr>
                <w:rFonts w:asciiTheme="majorBidi" w:hAnsiTheme="majorBidi" w:cstheme="majorBidi"/>
                <w:b/>
                <w:bCs/>
                <w:sz w:val="24"/>
              </w:rPr>
            </w:pPr>
            <w:r w:rsidRPr="00EF49FD">
              <w:rPr>
                <w:bCs/>
                <w:sz w:val="24"/>
                <w:szCs w:val="24"/>
                <w:lang w:bidi="ar-IQ"/>
              </w:rPr>
              <w:t>Daily exam and oral questions</w:t>
            </w:r>
          </w:p>
        </w:tc>
      </w:tr>
      <w:tr w:rsidR="00264DDE" w14:paraId="64D3E628" w14:textId="77777777" w:rsidTr="00701B34">
        <w:trPr>
          <w:gridBefore w:val="1"/>
          <w:wBefore w:w="10" w:type="dxa"/>
          <w:trHeight w:val="368"/>
        </w:trPr>
        <w:tc>
          <w:tcPr>
            <w:tcW w:w="910" w:type="dxa"/>
            <w:tcBorders>
              <w:right w:val="single" w:sz="6" w:space="0" w:color="4F81BC"/>
            </w:tcBorders>
            <w:shd w:val="clear" w:color="auto" w:fill="A7BEDE"/>
            <w:vAlign w:val="center"/>
          </w:tcPr>
          <w:p w14:paraId="479259C4" w14:textId="77777777" w:rsidR="00264DDE" w:rsidRPr="00F91E80" w:rsidRDefault="00264DDE" w:rsidP="00264DDE">
            <w:pPr>
              <w:pStyle w:val="TableParagraph"/>
              <w:spacing w:before="19"/>
              <w:ind w:left="486" w:right="446"/>
              <w:jc w:val="center"/>
              <w:rPr>
                <w:rFonts w:asciiTheme="majorBidi" w:hAnsiTheme="majorBidi" w:cstheme="majorBidi"/>
                <w:b/>
                <w:bCs/>
                <w:sz w:val="24"/>
              </w:rPr>
            </w:pPr>
          </w:p>
          <w:p w14:paraId="387079BB" w14:textId="548A856D" w:rsidR="00264DDE" w:rsidRPr="00905842" w:rsidRDefault="00264DDE" w:rsidP="00264DDE">
            <w:pPr>
              <w:jc w:val="center"/>
              <w:rPr>
                <w:b/>
                <w:bCs/>
                <w:sz w:val="24"/>
                <w:szCs w:val="24"/>
                <w:rtl/>
              </w:rPr>
            </w:pPr>
            <w:r w:rsidRPr="00F91E80">
              <w:rPr>
                <w:rFonts w:asciiTheme="majorBidi" w:hAnsiTheme="majorBidi" w:cstheme="majorBidi"/>
                <w:b/>
                <w:bCs/>
                <w:sz w:val="24"/>
                <w:lang w:bidi="ar-IQ"/>
              </w:rPr>
              <w:t>11</w:t>
            </w:r>
          </w:p>
        </w:tc>
        <w:tc>
          <w:tcPr>
            <w:tcW w:w="900" w:type="dxa"/>
            <w:gridSpan w:val="2"/>
          </w:tcPr>
          <w:p w14:paraId="4DFACCAE" w14:textId="5C3A16EE" w:rsidR="00264DDE" w:rsidRPr="003B69C6" w:rsidRDefault="00264DDE" w:rsidP="00264DDE">
            <w:pPr>
              <w:jc w:val="center"/>
              <w:rPr>
                <w:b/>
                <w:bCs/>
                <w:spacing w:val="-1"/>
                <w:w w:val="85"/>
                <w:sz w:val="24"/>
                <w:szCs w:val="24"/>
                <w:rtl/>
              </w:rPr>
            </w:pPr>
            <w:r w:rsidRPr="00A42DCC">
              <w:rPr>
                <w:rFonts w:ascii="Calibri" w:hAnsi="Calibri" w:cs="Calibri"/>
                <w:spacing w:val="-10"/>
                <w:sz w:val="28"/>
              </w:rPr>
              <w:t>3</w:t>
            </w:r>
          </w:p>
        </w:tc>
        <w:tc>
          <w:tcPr>
            <w:tcW w:w="2340" w:type="dxa"/>
            <w:gridSpan w:val="2"/>
            <w:tcBorders>
              <w:left w:val="single" w:sz="6" w:space="0" w:color="4F81BC"/>
              <w:right w:val="single" w:sz="6" w:space="0" w:color="4F81BC"/>
            </w:tcBorders>
            <w:shd w:val="clear" w:color="auto" w:fill="A7BEDE"/>
            <w:vAlign w:val="center"/>
          </w:tcPr>
          <w:p w14:paraId="56E11E24" w14:textId="49AB22AC" w:rsidR="00264DDE" w:rsidRDefault="00264DDE" w:rsidP="00264DDE">
            <w:pPr>
              <w:pStyle w:val="TableParagraph"/>
              <w:spacing w:line="223" w:lineRule="exact"/>
              <w:ind w:left="111"/>
              <w:jc w:val="center"/>
              <w:rPr>
                <w:b/>
                <w:sz w:val="20"/>
              </w:rPr>
            </w:pPr>
            <w:r w:rsidRPr="00EF49FD">
              <w:rPr>
                <w:bCs/>
                <w:sz w:val="24"/>
                <w:szCs w:val="24"/>
                <w:lang w:bidi="ar-IQ"/>
              </w:rPr>
              <w:t>Knowledge</w:t>
            </w:r>
          </w:p>
        </w:tc>
        <w:tc>
          <w:tcPr>
            <w:tcW w:w="2600" w:type="dxa"/>
          </w:tcPr>
          <w:p w14:paraId="759CD27E" w14:textId="606BB03F" w:rsidR="00264DDE" w:rsidRDefault="00264DDE" w:rsidP="00264DDE">
            <w:pPr>
              <w:bidi/>
              <w:jc w:val="center"/>
              <w:rPr>
                <w:b/>
                <w:bCs/>
                <w:sz w:val="24"/>
                <w:szCs w:val="24"/>
                <w:rtl/>
                <w:lang w:bidi="ar-IQ"/>
              </w:rPr>
            </w:pPr>
            <w:r w:rsidRPr="00A42DCC">
              <w:rPr>
                <w:rFonts w:ascii="Calibri" w:hAnsi="Calibri" w:cs="Calibri"/>
                <w:sz w:val="28"/>
              </w:rPr>
              <w:t>Inflammatory</w:t>
            </w:r>
            <w:r w:rsidRPr="00A42DCC">
              <w:rPr>
                <w:rFonts w:ascii="Calibri" w:hAnsi="Calibri" w:cs="Calibri"/>
                <w:spacing w:val="-7"/>
                <w:sz w:val="28"/>
              </w:rPr>
              <w:t xml:space="preserve"> </w:t>
            </w:r>
            <w:r w:rsidRPr="00A42DCC">
              <w:rPr>
                <w:rFonts w:ascii="Calibri" w:hAnsi="Calibri" w:cs="Calibri"/>
                <w:sz w:val="28"/>
              </w:rPr>
              <w:t>bowel</w:t>
            </w:r>
            <w:r w:rsidRPr="00A42DCC">
              <w:rPr>
                <w:rFonts w:ascii="Calibri" w:hAnsi="Calibri" w:cs="Calibri"/>
                <w:spacing w:val="-8"/>
                <w:sz w:val="28"/>
              </w:rPr>
              <w:t xml:space="preserve"> </w:t>
            </w:r>
            <w:r w:rsidRPr="00A42DCC">
              <w:rPr>
                <w:rFonts w:ascii="Calibri" w:hAnsi="Calibri" w:cs="Calibri"/>
                <w:spacing w:val="-2"/>
                <w:sz w:val="28"/>
              </w:rPr>
              <w:t>diseases</w:t>
            </w:r>
          </w:p>
        </w:tc>
        <w:tc>
          <w:tcPr>
            <w:tcW w:w="1350" w:type="dxa"/>
            <w:tcBorders>
              <w:left w:val="single" w:sz="6" w:space="0" w:color="4F81BC"/>
              <w:right w:val="single" w:sz="6" w:space="0" w:color="4F81BC"/>
            </w:tcBorders>
            <w:shd w:val="clear" w:color="auto" w:fill="A7BEDE"/>
            <w:vAlign w:val="center"/>
          </w:tcPr>
          <w:p w14:paraId="7C4F9F0C" w14:textId="28226523" w:rsidR="00264DDE" w:rsidRPr="004D4302" w:rsidRDefault="00264DDE" w:rsidP="00264DDE">
            <w:pPr>
              <w:pStyle w:val="TableParagraph"/>
              <w:spacing w:line="272" w:lineRule="exact"/>
              <w:ind w:right="81"/>
              <w:jc w:val="center"/>
              <w:rPr>
                <w:bCs/>
                <w:w w:val="112"/>
                <w:sz w:val="24"/>
                <w:rtl/>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248386B7" w14:textId="38C66CC4" w:rsidR="00264DDE" w:rsidRPr="00F91E80" w:rsidRDefault="00264DDE" w:rsidP="00264DDE">
            <w:pPr>
              <w:pStyle w:val="TableParagraph"/>
              <w:spacing w:before="19"/>
              <w:ind w:right="446"/>
              <w:jc w:val="both"/>
              <w:rPr>
                <w:rFonts w:asciiTheme="majorBidi" w:hAnsiTheme="majorBidi" w:cstheme="majorBidi"/>
                <w:b/>
                <w:bCs/>
                <w:sz w:val="24"/>
              </w:rPr>
            </w:pPr>
            <w:r w:rsidRPr="00EF49FD">
              <w:rPr>
                <w:bCs/>
                <w:sz w:val="24"/>
                <w:szCs w:val="24"/>
                <w:lang w:bidi="ar-IQ"/>
              </w:rPr>
              <w:t>Daily exam and oral questions</w:t>
            </w:r>
          </w:p>
        </w:tc>
      </w:tr>
      <w:tr w:rsidR="00264DDE" w14:paraId="0506F086" w14:textId="77777777" w:rsidTr="00701B34">
        <w:trPr>
          <w:gridBefore w:val="1"/>
          <w:wBefore w:w="10" w:type="dxa"/>
          <w:trHeight w:val="368"/>
        </w:trPr>
        <w:tc>
          <w:tcPr>
            <w:tcW w:w="910" w:type="dxa"/>
            <w:tcBorders>
              <w:right w:val="single" w:sz="6" w:space="0" w:color="4F81BC"/>
            </w:tcBorders>
            <w:shd w:val="clear" w:color="auto" w:fill="A7BEDE"/>
            <w:vAlign w:val="center"/>
          </w:tcPr>
          <w:p w14:paraId="612D7C8A" w14:textId="77777777" w:rsidR="00264DDE" w:rsidRPr="00F91E80" w:rsidRDefault="00264DDE" w:rsidP="00264DDE">
            <w:pPr>
              <w:pStyle w:val="TableParagraph"/>
              <w:spacing w:before="19"/>
              <w:ind w:left="486" w:right="446"/>
              <w:jc w:val="center"/>
              <w:rPr>
                <w:rFonts w:asciiTheme="majorBidi" w:hAnsiTheme="majorBidi" w:cstheme="majorBidi"/>
                <w:b/>
                <w:bCs/>
                <w:sz w:val="24"/>
              </w:rPr>
            </w:pPr>
          </w:p>
          <w:p w14:paraId="6FF242A3" w14:textId="290FA116" w:rsidR="00264DDE" w:rsidRPr="00905842" w:rsidRDefault="00264DDE" w:rsidP="00264DDE">
            <w:pPr>
              <w:jc w:val="center"/>
              <w:rPr>
                <w:b/>
                <w:bCs/>
                <w:sz w:val="24"/>
                <w:szCs w:val="24"/>
                <w:rtl/>
              </w:rPr>
            </w:pPr>
            <w:r w:rsidRPr="00F91E80">
              <w:rPr>
                <w:rFonts w:asciiTheme="majorBidi" w:hAnsiTheme="majorBidi" w:cstheme="majorBidi"/>
                <w:b/>
                <w:bCs/>
                <w:sz w:val="24"/>
                <w:lang w:bidi="ar-IQ"/>
              </w:rPr>
              <w:t>12</w:t>
            </w:r>
          </w:p>
        </w:tc>
        <w:tc>
          <w:tcPr>
            <w:tcW w:w="900" w:type="dxa"/>
            <w:gridSpan w:val="2"/>
          </w:tcPr>
          <w:p w14:paraId="3BF34E18" w14:textId="66CD42C3" w:rsidR="00264DDE" w:rsidRPr="003B69C6" w:rsidRDefault="00264DDE" w:rsidP="00264DDE">
            <w:pPr>
              <w:jc w:val="center"/>
              <w:rPr>
                <w:b/>
                <w:bCs/>
                <w:spacing w:val="-1"/>
                <w:w w:val="85"/>
                <w:sz w:val="24"/>
                <w:szCs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0007B156" w14:textId="455E0783" w:rsidR="00264DDE" w:rsidRDefault="00264DDE" w:rsidP="00264DDE">
            <w:pPr>
              <w:pStyle w:val="TableParagraph"/>
              <w:spacing w:line="223" w:lineRule="exact"/>
              <w:ind w:left="111"/>
              <w:jc w:val="center"/>
              <w:rPr>
                <w:rFonts w:eastAsiaTheme="minorHAnsi"/>
                <w:sz w:val="24"/>
                <w:szCs w:val="24"/>
              </w:rPr>
            </w:pPr>
            <w:r w:rsidRPr="00EF49FD">
              <w:rPr>
                <w:bCs/>
                <w:sz w:val="24"/>
                <w:szCs w:val="24"/>
                <w:lang w:bidi="ar-IQ"/>
              </w:rPr>
              <w:t>Knowledge</w:t>
            </w:r>
          </w:p>
        </w:tc>
        <w:tc>
          <w:tcPr>
            <w:tcW w:w="2600" w:type="dxa"/>
          </w:tcPr>
          <w:p w14:paraId="422ACFB6" w14:textId="4B3E4F41" w:rsidR="00264DDE" w:rsidRDefault="00264DDE" w:rsidP="00264DDE">
            <w:pPr>
              <w:bidi/>
              <w:jc w:val="center"/>
              <w:rPr>
                <w:b/>
                <w:bCs/>
                <w:sz w:val="24"/>
                <w:szCs w:val="24"/>
                <w:rtl/>
                <w:lang w:bidi="ar-IQ"/>
              </w:rPr>
            </w:pPr>
            <w:r w:rsidRPr="00A42DCC">
              <w:rPr>
                <w:rFonts w:ascii="Calibri" w:hAnsi="Calibri" w:cs="Calibri"/>
                <w:sz w:val="28"/>
              </w:rPr>
              <w:t>Acute</w:t>
            </w:r>
            <w:r w:rsidRPr="00A42DCC">
              <w:rPr>
                <w:rFonts w:ascii="Calibri" w:hAnsi="Calibri" w:cs="Calibri"/>
                <w:spacing w:val="-8"/>
                <w:sz w:val="28"/>
              </w:rPr>
              <w:t xml:space="preserve"> </w:t>
            </w:r>
            <w:r w:rsidRPr="00A42DCC">
              <w:rPr>
                <w:rFonts w:ascii="Calibri" w:hAnsi="Calibri" w:cs="Calibri"/>
                <w:sz w:val="28"/>
              </w:rPr>
              <w:t>kidney</w:t>
            </w:r>
            <w:r w:rsidRPr="00A42DCC">
              <w:rPr>
                <w:rFonts w:ascii="Calibri" w:hAnsi="Calibri" w:cs="Calibri"/>
                <w:spacing w:val="-4"/>
                <w:sz w:val="28"/>
              </w:rPr>
              <w:t xml:space="preserve"> </w:t>
            </w:r>
            <w:r w:rsidRPr="00A42DCC">
              <w:rPr>
                <w:rFonts w:ascii="Calibri" w:hAnsi="Calibri" w:cs="Calibri"/>
                <w:spacing w:val="-2"/>
                <w:sz w:val="28"/>
              </w:rPr>
              <w:t>injury</w:t>
            </w:r>
          </w:p>
        </w:tc>
        <w:tc>
          <w:tcPr>
            <w:tcW w:w="1350" w:type="dxa"/>
            <w:tcBorders>
              <w:left w:val="single" w:sz="6" w:space="0" w:color="4F81BC"/>
              <w:right w:val="single" w:sz="6" w:space="0" w:color="4F81BC"/>
            </w:tcBorders>
            <w:shd w:val="clear" w:color="auto" w:fill="A7BEDE"/>
            <w:vAlign w:val="center"/>
          </w:tcPr>
          <w:p w14:paraId="7F6F5E0B" w14:textId="4A8EAAFC" w:rsidR="00264DDE" w:rsidRPr="004D4302" w:rsidRDefault="00264DDE" w:rsidP="00264DDE">
            <w:pPr>
              <w:pStyle w:val="TableParagraph"/>
              <w:spacing w:line="272" w:lineRule="exact"/>
              <w:ind w:right="81"/>
              <w:jc w:val="center"/>
              <w:rPr>
                <w:bCs/>
                <w:w w:val="112"/>
                <w:sz w:val="24"/>
                <w:rtl/>
              </w:rPr>
            </w:pPr>
            <w:r w:rsidRPr="00EF49FD">
              <w:rPr>
                <w:bCs/>
                <w:sz w:val="24"/>
                <w:szCs w:val="24"/>
                <w:lang w:bidi="ar-IQ"/>
              </w:rPr>
              <w:t xml:space="preserve">Use the blackboard and display </w:t>
            </w:r>
            <w:r w:rsidRPr="00EF49FD">
              <w:rPr>
                <w:bCs/>
                <w:sz w:val="24"/>
                <w:szCs w:val="24"/>
                <w:lang w:bidi="ar-IQ"/>
              </w:rPr>
              <w:lastRenderedPageBreak/>
              <w:t>screen</w:t>
            </w:r>
          </w:p>
        </w:tc>
        <w:tc>
          <w:tcPr>
            <w:tcW w:w="1940" w:type="dxa"/>
            <w:tcBorders>
              <w:left w:val="single" w:sz="6" w:space="0" w:color="4F81BC"/>
            </w:tcBorders>
            <w:shd w:val="clear" w:color="auto" w:fill="A7BEDE"/>
            <w:vAlign w:val="center"/>
          </w:tcPr>
          <w:p w14:paraId="6E77CD2C" w14:textId="2F47775E" w:rsidR="00264DDE" w:rsidRPr="00F91E80" w:rsidRDefault="00264DDE" w:rsidP="00264DDE">
            <w:pPr>
              <w:pStyle w:val="TableParagraph"/>
              <w:spacing w:before="19"/>
              <w:ind w:left="486" w:right="446"/>
              <w:jc w:val="both"/>
              <w:rPr>
                <w:rFonts w:asciiTheme="majorBidi" w:hAnsiTheme="majorBidi" w:cstheme="majorBidi"/>
                <w:b/>
                <w:bCs/>
                <w:sz w:val="24"/>
              </w:rPr>
            </w:pPr>
            <w:r w:rsidRPr="00EF49FD">
              <w:rPr>
                <w:bCs/>
                <w:sz w:val="24"/>
                <w:szCs w:val="24"/>
                <w:lang w:bidi="ar-IQ"/>
              </w:rPr>
              <w:lastRenderedPageBreak/>
              <w:t xml:space="preserve">Daily exam and oral </w:t>
            </w:r>
            <w:r w:rsidRPr="00EF49FD">
              <w:rPr>
                <w:bCs/>
                <w:sz w:val="24"/>
                <w:szCs w:val="24"/>
                <w:lang w:bidi="ar-IQ"/>
              </w:rPr>
              <w:lastRenderedPageBreak/>
              <w:t>questions</w:t>
            </w:r>
          </w:p>
        </w:tc>
      </w:tr>
      <w:tr w:rsidR="00264DDE" w14:paraId="598042DA" w14:textId="77777777" w:rsidTr="00701B34">
        <w:trPr>
          <w:gridBefore w:val="1"/>
          <w:wBefore w:w="10" w:type="dxa"/>
          <w:trHeight w:val="368"/>
        </w:trPr>
        <w:tc>
          <w:tcPr>
            <w:tcW w:w="910" w:type="dxa"/>
            <w:tcBorders>
              <w:right w:val="single" w:sz="6" w:space="0" w:color="4F81BC"/>
            </w:tcBorders>
            <w:shd w:val="clear" w:color="auto" w:fill="A7BEDE"/>
            <w:vAlign w:val="center"/>
          </w:tcPr>
          <w:p w14:paraId="0F9D8E55" w14:textId="2E8533C5" w:rsidR="00264DDE" w:rsidRPr="00F91E80" w:rsidRDefault="00264DDE" w:rsidP="00264DDE">
            <w:pPr>
              <w:pStyle w:val="TableParagraph"/>
              <w:spacing w:before="19"/>
              <w:ind w:right="446"/>
              <w:jc w:val="center"/>
              <w:rPr>
                <w:rFonts w:asciiTheme="majorBidi" w:hAnsiTheme="majorBidi" w:cstheme="majorBidi"/>
                <w:b/>
                <w:bCs/>
                <w:sz w:val="24"/>
              </w:rPr>
            </w:pPr>
            <w:r>
              <w:rPr>
                <w:rFonts w:asciiTheme="majorBidi" w:hAnsiTheme="majorBidi" w:cstheme="majorBidi"/>
                <w:b/>
                <w:bCs/>
                <w:sz w:val="24"/>
              </w:rPr>
              <w:lastRenderedPageBreak/>
              <w:t>13</w:t>
            </w:r>
          </w:p>
        </w:tc>
        <w:tc>
          <w:tcPr>
            <w:tcW w:w="900" w:type="dxa"/>
            <w:gridSpan w:val="2"/>
          </w:tcPr>
          <w:p w14:paraId="2A69FD11" w14:textId="38BEACB5" w:rsidR="00264DDE" w:rsidRDefault="00264DDE" w:rsidP="00264DDE">
            <w:pPr>
              <w:jc w:val="center"/>
              <w:rPr>
                <w:bCs/>
                <w:w w:val="112"/>
                <w:sz w:val="24"/>
                <w:rtl/>
              </w:rPr>
            </w:pPr>
            <w:r w:rsidRPr="00A42DCC">
              <w:rPr>
                <w:rFonts w:ascii="Calibri" w:hAnsi="Calibri" w:cs="Calibri"/>
                <w:spacing w:val="-10"/>
                <w:sz w:val="28"/>
              </w:rPr>
              <w:t>3</w:t>
            </w:r>
          </w:p>
        </w:tc>
        <w:tc>
          <w:tcPr>
            <w:tcW w:w="2340" w:type="dxa"/>
            <w:gridSpan w:val="2"/>
            <w:tcBorders>
              <w:left w:val="single" w:sz="6" w:space="0" w:color="4F81BC"/>
              <w:right w:val="single" w:sz="6" w:space="0" w:color="4F81BC"/>
            </w:tcBorders>
            <w:shd w:val="clear" w:color="auto" w:fill="A7BEDE"/>
            <w:vAlign w:val="center"/>
          </w:tcPr>
          <w:p w14:paraId="3F1E32C4" w14:textId="4779A686" w:rsidR="00264DDE" w:rsidRPr="00EF49FD" w:rsidRDefault="00264DDE" w:rsidP="00264DDE">
            <w:pPr>
              <w:pStyle w:val="TableParagraph"/>
              <w:spacing w:line="223" w:lineRule="exact"/>
              <w:ind w:left="111"/>
              <w:jc w:val="center"/>
              <w:rPr>
                <w:bCs/>
                <w:sz w:val="24"/>
                <w:szCs w:val="24"/>
                <w:lang w:bidi="ar-IQ"/>
              </w:rPr>
            </w:pPr>
            <w:r w:rsidRPr="00EF49FD">
              <w:rPr>
                <w:bCs/>
                <w:sz w:val="24"/>
                <w:szCs w:val="24"/>
                <w:lang w:bidi="ar-IQ"/>
              </w:rPr>
              <w:t>Knowledge</w:t>
            </w:r>
          </w:p>
        </w:tc>
        <w:tc>
          <w:tcPr>
            <w:tcW w:w="2600" w:type="dxa"/>
          </w:tcPr>
          <w:p w14:paraId="048E6EE3" w14:textId="50DCA2BF" w:rsidR="00264DDE" w:rsidRPr="00E62F65" w:rsidRDefault="00264DDE" w:rsidP="00264DDE">
            <w:pPr>
              <w:bidi/>
              <w:jc w:val="center"/>
            </w:pPr>
            <w:r w:rsidRPr="00A42DCC">
              <w:rPr>
                <w:rFonts w:ascii="Calibri" w:hAnsi="Calibri" w:cs="Calibri"/>
                <w:sz w:val="28"/>
              </w:rPr>
              <w:t>Chronic</w:t>
            </w:r>
            <w:r w:rsidRPr="00A42DCC">
              <w:rPr>
                <w:rFonts w:ascii="Calibri" w:hAnsi="Calibri" w:cs="Calibri"/>
                <w:spacing w:val="-8"/>
                <w:sz w:val="28"/>
              </w:rPr>
              <w:t xml:space="preserve"> </w:t>
            </w:r>
            <w:r w:rsidRPr="00A42DCC">
              <w:rPr>
                <w:rFonts w:ascii="Calibri" w:hAnsi="Calibri" w:cs="Calibri"/>
                <w:sz w:val="28"/>
              </w:rPr>
              <w:t>kidney</w:t>
            </w:r>
            <w:r w:rsidRPr="00A42DCC">
              <w:rPr>
                <w:rFonts w:ascii="Calibri" w:hAnsi="Calibri" w:cs="Calibri"/>
                <w:spacing w:val="-6"/>
                <w:sz w:val="28"/>
              </w:rPr>
              <w:t xml:space="preserve"> </w:t>
            </w:r>
            <w:r w:rsidRPr="00A42DCC">
              <w:rPr>
                <w:rFonts w:ascii="Calibri" w:hAnsi="Calibri" w:cs="Calibri"/>
                <w:spacing w:val="-2"/>
                <w:sz w:val="28"/>
              </w:rPr>
              <w:t>disease</w:t>
            </w:r>
          </w:p>
        </w:tc>
        <w:tc>
          <w:tcPr>
            <w:tcW w:w="1350" w:type="dxa"/>
            <w:tcBorders>
              <w:left w:val="single" w:sz="6" w:space="0" w:color="4F81BC"/>
              <w:right w:val="single" w:sz="6" w:space="0" w:color="4F81BC"/>
            </w:tcBorders>
            <w:shd w:val="clear" w:color="auto" w:fill="A7BEDE"/>
            <w:vAlign w:val="center"/>
          </w:tcPr>
          <w:p w14:paraId="67409A3B" w14:textId="443FBF09" w:rsidR="00264DDE" w:rsidRPr="00EF49FD" w:rsidRDefault="00264DDE" w:rsidP="00264DDE">
            <w:pPr>
              <w:pStyle w:val="TableParagraph"/>
              <w:spacing w:line="272" w:lineRule="exact"/>
              <w:ind w:right="81"/>
              <w:jc w:val="center"/>
              <w:rPr>
                <w:bCs/>
                <w:sz w:val="24"/>
                <w:szCs w:val="24"/>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3469CA3D" w14:textId="14B158B4" w:rsidR="00264DDE" w:rsidRPr="00EF49FD" w:rsidRDefault="00264DDE" w:rsidP="00264DDE">
            <w:pPr>
              <w:pStyle w:val="TableParagraph"/>
              <w:spacing w:before="19"/>
              <w:ind w:left="486" w:right="446"/>
              <w:jc w:val="both"/>
              <w:rPr>
                <w:bCs/>
                <w:sz w:val="24"/>
                <w:szCs w:val="24"/>
                <w:lang w:bidi="ar-IQ"/>
              </w:rPr>
            </w:pPr>
            <w:r w:rsidRPr="00EF49FD">
              <w:rPr>
                <w:bCs/>
                <w:sz w:val="24"/>
                <w:szCs w:val="24"/>
                <w:lang w:bidi="ar-IQ"/>
              </w:rPr>
              <w:t>Daily exam and oral question</w:t>
            </w:r>
          </w:p>
        </w:tc>
      </w:tr>
      <w:tr w:rsidR="00264DDE" w14:paraId="3B49EAAE" w14:textId="77777777" w:rsidTr="00701B34">
        <w:trPr>
          <w:gridBefore w:val="1"/>
          <w:wBefore w:w="10" w:type="dxa"/>
          <w:trHeight w:val="368"/>
        </w:trPr>
        <w:tc>
          <w:tcPr>
            <w:tcW w:w="910" w:type="dxa"/>
            <w:tcBorders>
              <w:right w:val="single" w:sz="6" w:space="0" w:color="4F81BC"/>
            </w:tcBorders>
            <w:shd w:val="clear" w:color="auto" w:fill="A7BEDE"/>
            <w:vAlign w:val="center"/>
          </w:tcPr>
          <w:p w14:paraId="6EC2A2F7" w14:textId="611BA546" w:rsidR="00264DDE" w:rsidRPr="00905842" w:rsidRDefault="00264DDE" w:rsidP="00264DDE">
            <w:pPr>
              <w:jc w:val="center"/>
              <w:rPr>
                <w:b/>
                <w:bCs/>
                <w:sz w:val="24"/>
                <w:szCs w:val="24"/>
                <w:rtl/>
              </w:rPr>
            </w:pPr>
            <w:r w:rsidRPr="00F91E80">
              <w:rPr>
                <w:rFonts w:asciiTheme="majorBidi" w:hAnsiTheme="majorBidi" w:cstheme="majorBidi"/>
                <w:b/>
                <w:bCs/>
                <w:sz w:val="24"/>
              </w:rPr>
              <w:t>1</w:t>
            </w:r>
            <w:r>
              <w:rPr>
                <w:rFonts w:asciiTheme="majorBidi" w:hAnsiTheme="majorBidi" w:cstheme="majorBidi"/>
                <w:b/>
                <w:bCs/>
                <w:sz w:val="24"/>
              </w:rPr>
              <w:t>4</w:t>
            </w:r>
          </w:p>
        </w:tc>
        <w:tc>
          <w:tcPr>
            <w:tcW w:w="900" w:type="dxa"/>
            <w:gridSpan w:val="2"/>
          </w:tcPr>
          <w:p w14:paraId="3BF2BDDD" w14:textId="0FA90A60" w:rsidR="00264DDE" w:rsidRPr="003B69C6" w:rsidRDefault="00264DDE" w:rsidP="00264DDE">
            <w:pPr>
              <w:jc w:val="center"/>
              <w:rPr>
                <w:b/>
                <w:bCs/>
                <w:spacing w:val="-1"/>
                <w:w w:val="85"/>
                <w:sz w:val="24"/>
                <w:szCs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6A6AA2EC" w14:textId="4352FD10" w:rsidR="00264DDE" w:rsidRDefault="00264DDE" w:rsidP="00264DDE">
            <w:pPr>
              <w:pStyle w:val="TableParagraph"/>
              <w:spacing w:line="223" w:lineRule="exact"/>
              <w:ind w:left="111"/>
              <w:jc w:val="center"/>
              <w:rPr>
                <w:rFonts w:eastAsiaTheme="minorHAnsi"/>
                <w:sz w:val="24"/>
                <w:szCs w:val="24"/>
              </w:rPr>
            </w:pPr>
            <w:r w:rsidRPr="00EF49FD">
              <w:rPr>
                <w:bCs/>
                <w:sz w:val="24"/>
                <w:szCs w:val="24"/>
                <w:lang w:bidi="ar-IQ"/>
              </w:rPr>
              <w:t>Knowledge</w:t>
            </w:r>
          </w:p>
        </w:tc>
        <w:tc>
          <w:tcPr>
            <w:tcW w:w="2600" w:type="dxa"/>
          </w:tcPr>
          <w:p w14:paraId="17F91732" w14:textId="5E64FB96" w:rsidR="00264DDE" w:rsidRDefault="00264DDE" w:rsidP="00264DDE">
            <w:pPr>
              <w:bidi/>
              <w:jc w:val="center"/>
              <w:rPr>
                <w:b/>
                <w:bCs/>
                <w:sz w:val="24"/>
                <w:szCs w:val="24"/>
                <w:rtl/>
                <w:lang w:bidi="ar-IQ"/>
              </w:rPr>
            </w:pPr>
            <w:r w:rsidRPr="00A42DCC">
              <w:rPr>
                <w:rFonts w:ascii="Calibri" w:hAnsi="Calibri" w:cs="Calibri"/>
                <w:sz w:val="28"/>
              </w:rPr>
              <w:t>Epilepsy</w:t>
            </w:r>
            <w:r w:rsidRPr="00A42DCC">
              <w:rPr>
                <w:rFonts w:ascii="Calibri" w:hAnsi="Calibri" w:cs="Calibri"/>
                <w:spacing w:val="-5"/>
                <w:sz w:val="28"/>
              </w:rPr>
              <w:t xml:space="preserve"> </w:t>
            </w:r>
            <w:r w:rsidRPr="00A42DCC">
              <w:rPr>
                <w:rFonts w:ascii="Calibri" w:hAnsi="Calibri" w:cs="Calibri"/>
                <w:sz w:val="28"/>
              </w:rPr>
              <w:t>and</w:t>
            </w:r>
            <w:r w:rsidRPr="00A42DCC">
              <w:rPr>
                <w:rFonts w:ascii="Calibri" w:hAnsi="Calibri" w:cs="Calibri"/>
                <w:spacing w:val="-5"/>
                <w:sz w:val="28"/>
              </w:rPr>
              <w:t xml:space="preserve"> </w:t>
            </w:r>
            <w:r w:rsidRPr="00A42DCC">
              <w:rPr>
                <w:rFonts w:ascii="Calibri" w:hAnsi="Calibri" w:cs="Calibri"/>
                <w:sz w:val="28"/>
              </w:rPr>
              <w:t>status</w:t>
            </w:r>
            <w:r w:rsidRPr="00A42DCC">
              <w:rPr>
                <w:rFonts w:ascii="Calibri" w:hAnsi="Calibri" w:cs="Calibri"/>
                <w:spacing w:val="-5"/>
                <w:sz w:val="28"/>
              </w:rPr>
              <w:t xml:space="preserve"> </w:t>
            </w:r>
            <w:r w:rsidRPr="00A42DCC">
              <w:rPr>
                <w:rFonts w:ascii="Calibri" w:hAnsi="Calibri" w:cs="Calibri"/>
                <w:spacing w:val="-2"/>
                <w:sz w:val="28"/>
              </w:rPr>
              <w:t>epilepticus</w:t>
            </w:r>
          </w:p>
        </w:tc>
        <w:tc>
          <w:tcPr>
            <w:tcW w:w="1350" w:type="dxa"/>
            <w:tcBorders>
              <w:left w:val="single" w:sz="6" w:space="0" w:color="4F81BC"/>
              <w:right w:val="single" w:sz="6" w:space="0" w:color="4F81BC"/>
            </w:tcBorders>
            <w:shd w:val="clear" w:color="auto" w:fill="A7BEDE"/>
            <w:vAlign w:val="center"/>
          </w:tcPr>
          <w:p w14:paraId="49FB9C60" w14:textId="53266AEC" w:rsidR="00264DDE" w:rsidRPr="004D4302" w:rsidRDefault="00264DDE" w:rsidP="00264DDE">
            <w:pPr>
              <w:pStyle w:val="TableParagraph"/>
              <w:spacing w:line="272" w:lineRule="exact"/>
              <w:ind w:right="81"/>
              <w:jc w:val="center"/>
              <w:rPr>
                <w:bCs/>
                <w:w w:val="112"/>
                <w:sz w:val="24"/>
                <w:rtl/>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54AAE617" w14:textId="63BB14A8" w:rsidR="00264DDE" w:rsidRPr="00F91E80" w:rsidRDefault="00264DDE" w:rsidP="00264DDE">
            <w:pPr>
              <w:pStyle w:val="TableParagraph"/>
              <w:spacing w:before="19"/>
              <w:ind w:left="486" w:right="446"/>
              <w:jc w:val="both"/>
              <w:rPr>
                <w:rFonts w:asciiTheme="majorBidi" w:hAnsiTheme="majorBidi" w:cstheme="majorBidi"/>
                <w:b/>
                <w:bCs/>
                <w:sz w:val="24"/>
              </w:rPr>
            </w:pPr>
            <w:r w:rsidRPr="00EF49FD">
              <w:rPr>
                <w:bCs/>
                <w:sz w:val="24"/>
                <w:szCs w:val="24"/>
                <w:lang w:bidi="ar-IQ"/>
              </w:rPr>
              <w:t>Daily exam and oral questions</w:t>
            </w:r>
          </w:p>
        </w:tc>
      </w:tr>
      <w:tr w:rsidR="00264DDE" w14:paraId="46258FAA" w14:textId="77777777" w:rsidTr="00701B34">
        <w:trPr>
          <w:gridBefore w:val="1"/>
          <w:wBefore w:w="10" w:type="dxa"/>
          <w:trHeight w:val="340"/>
        </w:trPr>
        <w:tc>
          <w:tcPr>
            <w:tcW w:w="910" w:type="dxa"/>
            <w:tcBorders>
              <w:right w:val="single" w:sz="6" w:space="0" w:color="4F81BC"/>
            </w:tcBorders>
            <w:shd w:val="clear" w:color="auto" w:fill="A7BEDE"/>
            <w:vAlign w:val="center"/>
          </w:tcPr>
          <w:p w14:paraId="14AEA6EA" w14:textId="2D6F7A1C" w:rsidR="00264DDE" w:rsidRPr="00905842" w:rsidRDefault="00264DDE" w:rsidP="00264DDE">
            <w:pPr>
              <w:jc w:val="center"/>
              <w:rPr>
                <w:b/>
                <w:bCs/>
                <w:sz w:val="24"/>
                <w:szCs w:val="24"/>
                <w:rtl/>
              </w:rPr>
            </w:pPr>
            <w:r w:rsidRPr="00F91E80">
              <w:rPr>
                <w:rFonts w:asciiTheme="majorBidi" w:hAnsiTheme="majorBidi" w:cstheme="majorBidi"/>
                <w:b/>
                <w:bCs/>
                <w:sz w:val="24"/>
              </w:rPr>
              <w:t>1</w:t>
            </w:r>
            <w:r>
              <w:rPr>
                <w:rFonts w:asciiTheme="majorBidi" w:hAnsiTheme="majorBidi" w:cstheme="majorBidi"/>
                <w:b/>
                <w:bCs/>
                <w:sz w:val="24"/>
              </w:rPr>
              <w:t>5</w:t>
            </w:r>
          </w:p>
        </w:tc>
        <w:tc>
          <w:tcPr>
            <w:tcW w:w="900" w:type="dxa"/>
            <w:gridSpan w:val="2"/>
          </w:tcPr>
          <w:p w14:paraId="0B4625D2" w14:textId="07DFDFE8" w:rsidR="00264DDE" w:rsidRPr="003B69C6" w:rsidRDefault="00264DDE" w:rsidP="00264DDE">
            <w:pPr>
              <w:jc w:val="center"/>
              <w:rPr>
                <w:b/>
                <w:bCs/>
                <w:spacing w:val="-1"/>
                <w:w w:val="85"/>
                <w:sz w:val="24"/>
                <w:szCs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1D258F5B" w14:textId="61C32BCC" w:rsidR="00264DDE" w:rsidRDefault="00264DDE" w:rsidP="00264DDE">
            <w:pPr>
              <w:pStyle w:val="TableParagraph"/>
              <w:spacing w:line="223" w:lineRule="exact"/>
              <w:ind w:left="111"/>
              <w:jc w:val="center"/>
              <w:rPr>
                <w:rFonts w:eastAsiaTheme="minorHAnsi"/>
                <w:sz w:val="24"/>
                <w:szCs w:val="24"/>
              </w:rPr>
            </w:pPr>
            <w:r w:rsidRPr="00EF49FD">
              <w:rPr>
                <w:bCs/>
                <w:sz w:val="24"/>
                <w:szCs w:val="24"/>
                <w:lang w:bidi="ar-IQ"/>
              </w:rPr>
              <w:t>Knowledge</w:t>
            </w:r>
          </w:p>
        </w:tc>
        <w:tc>
          <w:tcPr>
            <w:tcW w:w="2600" w:type="dxa"/>
          </w:tcPr>
          <w:p w14:paraId="44F95406" w14:textId="29AAEFC1" w:rsidR="00264DDE" w:rsidRDefault="00264DDE" w:rsidP="00264DDE">
            <w:pPr>
              <w:bidi/>
              <w:jc w:val="center"/>
              <w:rPr>
                <w:b/>
                <w:bCs/>
                <w:sz w:val="24"/>
                <w:szCs w:val="24"/>
                <w:rtl/>
                <w:lang w:bidi="ar-IQ"/>
              </w:rPr>
            </w:pPr>
            <w:r w:rsidRPr="00A42DCC">
              <w:rPr>
                <w:rFonts w:ascii="Calibri" w:hAnsi="Calibri" w:cs="Calibri"/>
                <w:sz w:val="28"/>
              </w:rPr>
              <w:t>Multiple</w:t>
            </w:r>
            <w:r w:rsidRPr="00A42DCC">
              <w:rPr>
                <w:rFonts w:ascii="Calibri" w:hAnsi="Calibri" w:cs="Calibri"/>
                <w:spacing w:val="-9"/>
                <w:sz w:val="28"/>
              </w:rPr>
              <w:t xml:space="preserve"> </w:t>
            </w:r>
            <w:r w:rsidRPr="00A42DCC">
              <w:rPr>
                <w:rFonts w:ascii="Calibri" w:hAnsi="Calibri" w:cs="Calibri"/>
                <w:spacing w:val="-2"/>
                <w:sz w:val="28"/>
              </w:rPr>
              <w:t>sclerosis</w:t>
            </w:r>
          </w:p>
        </w:tc>
        <w:tc>
          <w:tcPr>
            <w:tcW w:w="1350" w:type="dxa"/>
            <w:tcBorders>
              <w:left w:val="single" w:sz="6" w:space="0" w:color="4F81BC"/>
              <w:right w:val="single" w:sz="6" w:space="0" w:color="4F81BC"/>
            </w:tcBorders>
            <w:shd w:val="clear" w:color="auto" w:fill="A7BEDE"/>
            <w:vAlign w:val="center"/>
          </w:tcPr>
          <w:p w14:paraId="2C194C56" w14:textId="5E425305" w:rsidR="00264DDE" w:rsidRDefault="00264DDE" w:rsidP="00264DDE">
            <w:pPr>
              <w:pStyle w:val="TableParagraph"/>
              <w:spacing w:line="272" w:lineRule="exact"/>
              <w:ind w:right="81"/>
              <w:jc w:val="center"/>
              <w:rPr>
                <w:bCs/>
                <w:w w:val="112"/>
                <w:sz w:val="24"/>
                <w:rtl/>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61925722" w14:textId="1B146420" w:rsidR="00264DDE" w:rsidRPr="00F91E80" w:rsidRDefault="00264DDE" w:rsidP="00264DDE">
            <w:pPr>
              <w:pStyle w:val="TableParagraph"/>
              <w:spacing w:before="19"/>
              <w:ind w:left="486" w:right="446"/>
              <w:jc w:val="both"/>
              <w:rPr>
                <w:rFonts w:asciiTheme="majorBidi" w:hAnsiTheme="majorBidi" w:cstheme="majorBidi"/>
                <w:b/>
                <w:bCs/>
                <w:sz w:val="24"/>
              </w:rPr>
            </w:pPr>
            <w:r w:rsidRPr="00EF49FD">
              <w:rPr>
                <w:bCs/>
                <w:sz w:val="24"/>
                <w:szCs w:val="24"/>
                <w:lang w:bidi="ar-IQ"/>
              </w:rPr>
              <w:t>Daily exam and oral questions</w:t>
            </w:r>
          </w:p>
        </w:tc>
      </w:tr>
      <w:tr w:rsidR="00264DDE" w14:paraId="1D362E3D" w14:textId="77777777" w:rsidTr="00701B34">
        <w:trPr>
          <w:gridBefore w:val="1"/>
          <w:wBefore w:w="10" w:type="dxa"/>
          <w:trHeight w:val="368"/>
        </w:trPr>
        <w:tc>
          <w:tcPr>
            <w:tcW w:w="910" w:type="dxa"/>
            <w:tcBorders>
              <w:right w:val="single" w:sz="6" w:space="0" w:color="4F81BC"/>
            </w:tcBorders>
            <w:shd w:val="clear" w:color="auto" w:fill="A7BEDE"/>
            <w:vAlign w:val="center"/>
          </w:tcPr>
          <w:p w14:paraId="71BA6FB1" w14:textId="76CAB454" w:rsidR="00264DDE" w:rsidRPr="00905842" w:rsidRDefault="00264DDE" w:rsidP="00264DDE">
            <w:pPr>
              <w:jc w:val="center"/>
              <w:rPr>
                <w:b/>
                <w:bCs/>
                <w:sz w:val="24"/>
                <w:szCs w:val="24"/>
                <w:rtl/>
              </w:rPr>
            </w:pPr>
            <w:r w:rsidRPr="00F91E80">
              <w:rPr>
                <w:rFonts w:asciiTheme="majorBidi" w:hAnsiTheme="majorBidi" w:cstheme="majorBidi"/>
                <w:b/>
                <w:bCs/>
                <w:sz w:val="24"/>
              </w:rPr>
              <w:t>1</w:t>
            </w:r>
            <w:r>
              <w:rPr>
                <w:rFonts w:asciiTheme="majorBidi" w:hAnsiTheme="majorBidi" w:cstheme="majorBidi"/>
                <w:b/>
                <w:bCs/>
                <w:sz w:val="24"/>
              </w:rPr>
              <w:t>6</w:t>
            </w:r>
          </w:p>
        </w:tc>
        <w:tc>
          <w:tcPr>
            <w:tcW w:w="900" w:type="dxa"/>
            <w:gridSpan w:val="2"/>
          </w:tcPr>
          <w:p w14:paraId="185BC1D4" w14:textId="5C47CF7F" w:rsidR="00264DDE" w:rsidRPr="003B69C6" w:rsidRDefault="00264DDE" w:rsidP="00264DDE">
            <w:pPr>
              <w:jc w:val="center"/>
              <w:rPr>
                <w:b/>
                <w:bCs/>
                <w:spacing w:val="-1"/>
                <w:w w:val="85"/>
                <w:sz w:val="24"/>
                <w:szCs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1327A47B" w14:textId="17741AE9" w:rsidR="00264DDE" w:rsidRDefault="00264DDE" w:rsidP="00264DDE">
            <w:pPr>
              <w:pStyle w:val="TableParagraph"/>
              <w:spacing w:line="223" w:lineRule="exact"/>
              <w:ind w:left="111"/>
              <w:jc w:val="center"/>
              <w:rPr>
                <w:rFonts w:eastAsiaTheme="minorHAnsi"/>
                <w:sz w:val="24"/>
                <w:szCs w:val="24"/>
              </w:rPr>
            </w:pPr>
            <w:r w:rsidRPr="00EF49FD">
              <w:rPr>
                <w:bCs/>
                <w:sz w:val="24"/>
                <w:szCs w:val="24"/>
                <w:lang w:bidi="ar-IQ"/>
              </w:rPr>
              <w:t>Knowledge</w:t>
            </w:r>
          </w:p>
        </w:tc>
        <w:tc>
          <w:tcPr>
            <w:tcW w:w="2600" w:type="dxa"/>
          </w:tcPr>
          <w:p w14:paraId="72DDBA94" w14:textId="633F889C" w:rsidR="00264DDE" w:rsidRPr="00164897" w:rsidRDefault="00264DDE" w:rsidP="00264DDE">
            <w:pPr>
              <w:bidi/>
              <w:jc w:val="center"/>
              <w:rPr>
                <w:b/>
                <w:bCs/>
                <w:sz w:val="24"/>
                <w:szCs w:val="24"/>
                <w:rtl/>
                <w:lang w:bidi="ar-IQ"/>
              </w:rPr>
            </w:pPr>
            <w:r w:rsidRPr="00A42DCC">
              <w:rPr>
                <w:rFonts w:ascii="Calibri" w:hAnsi="Calibri" w:cs="Calibri"/>
                <w:sz w:val="28"/>
              </w:rPr>
              <w:t>Parkinson's</w:t>
            </w:r>
            <w:r w:rsidRPr="00A42DCC">
              <w:rPr>
                <w:rFonts w:ascii="Calibri" w:hAnsi="Calibri" w:cs="Calibri"/>
                <w:spacing w:val="-8"/>
                <w:sz w:val="28"/>
              </w:rPr>
              <w:t xml:space="preserve"> </w:t>
            </w:r>
            <w:r w:rsidRPr="00A42DCC">
              <w:rPr>
                <w:rFonts w:ascii="Calibri" w:hAnsi="Calibri" w:cs="Calibri"/>
                <w:spacing w:val="-2"/>
                <w:sz w:val="28"/>
              </w:rPr>
              <w:t>disease</w:t>
            </w:r>
          </w:p>
        </w:tc>
        <w:tc>
          <w:tcPr>
            <w:tcW w:w="1350" w:type="dxa"/>
            <w:tcBorders>
              <w:left w:val="single" w:sz="6" w:space="0" w:color="4F81BC"/>
              <w:right w:val="single" w:sz="6" w:space="0" w:color="4F81BC"/>
            </w:tcBorders>
            <w:shd w:val="clear" w:color="auto" w:fill="A7BEDE"/>
            <w:vAlign w:val="center"/>
          </w:tcPr>
          <w:p w14:paraId="3F4BACF0" w14:textId="3177DFFA" w:rsidR="00264DDE" w:rsidRDefault="00264DDE" w:rsidP="00264DDE">
            <w:pPr>
              <w:pStyle w:val="TableParagraph"/>
              <w:spacing w:line="272" w:lineRule="exact"/>
              <w:ind w:right="81"/>
              <w:jc w:val="center"/>
              <w:rPr>
                <w:bCs/>
                <w:w w:val="112"/>
                <w:sz w:val="24"/>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55363FB0" w14:textId="7851D319" w:rsidR="00264DDE" w:rsidRPr="00F91E80" w:rsidRDefault="00264DDE" w:rsidP="00264DDE">
            <w:pPr>
              <w:pStyle w:val="TableParagraph"/>
              <w:spacing w:before="19"/>
              <w:ind w:left="486" w:right="446"/>
              <w:jc w:val="both"/>
              <w:rPr>
                <w:rFonts w:asciiTheme="majorBidi" w:hAnsiTheme="majorBidi" w:cstheme="majorBidi"/>
                <w:b/>
                <w:bCs/>
                <w:sz w:val="24"/>
              </w:rPr>
            </w:pPr>
            <w:r w:rsidRPr="00EF49FD">
              <w:rPr>
                <w:bCs/>
                <w:sz w:val="24"/>
                <w:szCs w:val="24"/>
                <w:lang w:bidi="ar-IQ"/>
              </w:rPr>
              <w:t>Daily exam and oral questions</w:t>
            </w:r>
          </w:p>
        </w:tc>
      </w:tr>
      <w:tr w:rsidR="00264DDE" w14:paraId="75AC3B72" w14:textId="77777777" w:rsidTr="00701B34">
        <w:trPr>
          <w:gridBefore w:val="1"/>
          <w:wBefore w:w="10" w:type="dxa"/>
          <w:trHeight w:val="368"/>
        </w:trPr>
        <w:tc>
          <w:tcPr>
            <w:tcW w:w="910" w:type="dxa"/>
            <w:tcBorders>
              <w:right w:val="single" w:sz="6" w:space="0" w:color="4F81BC"/>
            </w:tcBorders>
            <w:shd w:val="clear" w:color="auto" w:fill="A7BEDE"/>
            <w:vAlign w:val="center"/>
          </w:tcPr>
          <w:p w14:paraId="10DD480C" w14:textId="04C47A8D" w:rsidR="00264DDE" w:rsidRPr="00F91E80" w:rsidRDefault="00264DDE" w:rsidP="00264DDE">
            <w:pPr>
              <w:jc w:val="center"/>
              <w:rPr>
                <w:rFonts w:asciiTheme="majorBidi" w:hAnsiTheme="majorBidi" w:cstheme="majorBidi"/>
                <w:b/>
                <w:bCs/>
                <w:sz w:val="24"/>
              </w:rPr>
            </w:pPr>
            <w:r>
              <w:rPr>
                <w:rFonts w:asciiTheme="majorBidi" w:hAnsiTheme="majorBidi" w:cstheme="majorBidi"/>
                <w:b/>
                <w:bCs/>
                <w:sz w:val="24"/>
              </w:rPr>
              <w:t>17</w:t>
            </w:r>
          </w:p>
        </w:tc>
        <w:tc>
          <w:tcPr>
            <w:tcW w:w="900" w:type="dxa"/>
            <w:gridSpan w:val="2"/>
          </w:tcPr>
          <w:p w14:paraId="1421A12B" w14:textId="49F016A0" w:rsidR="00264DDE" w:rsidRDefault="00264DDE" w:rsidP="00264DDE">
            <w:pPr>
              <w:jc w:val="center"/>
              <w:rPr>
                <w:rFonts w:hint="cs"/>
                <w:bCs/>
                <w:w w:val="112"/>
                <w:sz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6930B9EC" w14:textId="4A591C90" w:rsidR="00264DDE" w:rsidRPr="00EF49FD" w:rsidRDefault="00264DDE" w:rsidP="00264DDE">
            <w:pPr>
              <w:pStyle w:val="TableParagraph"/>
              <w:spacing w:line="223" w:lineRule="exact"/>
              <w:ind w:left="111"/>
              <w:jc w:val="center"/>
              <w:rPr>
                <w:bCs/>
                <w:sz w:val="24"/>
                <w:szCs w:val="24"/>
                <w:lang w:bidi="ar-IQ"/>
              </w:rPr>
            </w:pPr>
            <w:r w:rsidRPr="00EF49FD">
              <w:rPr>
                <w:bCs/>
                <w:sz w:val="24"/>
                <w:szCs w:val="24"/>
                <w:lang w:bidi="ar-IQ"/>
              </w:rPr>
              <w:t>Knowledge</w:t>
            </w:r>
          </w:p>
        </w:tc>
        <w:tc>
          <w:tcPr>
            <w:tcW w:w="2600" w:type="dxa"/>
          </w:tcPr>
          <w:p w14:paraId="0D5981A2" w14:textId="1768B399" w:rsidR="00264DDE" w:rsidRPr="002B24F2" w:rsidRDefault="00264DDE" w:rsidP="00264DDE">
            <w:pPr>
              <w:bidi/>
              <w:jc w:val="center"/>
              <w:rPr>
                <w:rFonts w:eastAsiaTheme="minorHAnsi"/>
                <w:sz w:val="24"/>
                <w:szCs w:val="24"/>
              </w:rPr>
            </w:pPr>
            <w:r w:rsidRPr="00A42DCC">
              <w:rPr>
                <w:rFonts w:ascii="Calibri" w:hAnsi="Calibri" w:cs="Calibri"/>
                <w:sz w:val="28"/>
              </w:rPr>
              <w:t>Headache</w:t>
            </w:r>
            <w:r w:rsidRPr="00A42DCC">
              <w:rPr>
                <w:rFonts w:ascii="Calibri" w:hAnsi="Calibri" w:cs="Calibri"/>
                <w:spacing w:val="-9"/>
                <w:sz w:val="28"/>
              </w:rPr>
              <w:t xml:space="preserve"> </w:t>
            </w:r>
            <w:r w:rsidRPr="00A42DCC">
              <w:rPr>
                <w:rFonts w:ascii="Calibri" w:hAnsi="Calibri" w:cs="Calibri"/>
                <w:spacing w:val="-2"/>
                <w:sz w:val="28"/>
              </w:rPr>
              <w:t>disorders</w:t>
            </w:r>
          </w:p>
        </w:tc>
        <w:tc>
          <w:tcPr>
            <w:tcW w:w="1350" w:type="dxa"/>
            <w:tcBorders>
              <w:left w:val="single" w:sz="6" w:space="0" w:color="4F81BC"/>
              <w:right w:val="single" w:sz="6" w:space="0" w:color="4F81BC"/>
            </w:tcBorders>
            <w:shd w:val="clear" w:color="auto" w:fill="A7BEDE"/>
            <w:vAlign w:val="center"/>
          </w:tcPr>
          <w:p w14:paraId="3DCED0BC" w14:textId="1F86B502" w:rsidR="00264DDE" w:rsidRPr="00EF49FD" w:rsidRDefault="00264DDE" w:rsidP="00264DDE">
            <w:pPr>
              <w:pStyle w:val="TableParagraph"/>
              <w:spacing w:line="272" w:lineRule="exact"/>
              <w:ind w:right="81"/>
              <w:jc w:val="center"/>
              <w:rPr>
                <w:bCs/>
                <w:sz w:val="24"/>
                <w:szCs w:val="24"/>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422A8E91" w14:textId="0DDAC5C7" w:rsidR="00264DDE" w:rsidRPr="00EF49FD" w:rsidRDefault="00264DDE" w:rsidP="00264DDE">
            <w:pPr>
              <w:pStyle w:val="TableParagraph"/>
              <w:spacing w:before="19"/>
              <w:ind w:left="486" w:right="446"/>
              <w:jc w:val="both"/>
              <w:rPr>
                <w:bCs/>
                <w:sz w:val="24"/>
                <w:szCs w:val="24"/>
                <w:lang w:bidi="ar-IQ"/>
              </w:rPr>
            </w:pPr>
            <w:r w:rsidRPr="00EF49FD">
              <w:rPr>
                <w:bCs/>
                <w:sz w:val="24"/>
                <w:szCs w:val="24"/>
                <w:lang w:bidi="ar-IQ"/>
              </w:rPr>
              <w:t>Daily exam and oral questions</w:t>
            </w:r>
          </w:p>
        </w:tc>
      </w:tr>
      <w:tr w:rsidR="00264DDE" w14:paraId="15257DB8" w14:textId="77777777" w:rsidTr="00701B34">
        <w:trPr>
          <w:gridBefore w:val="1"/>
          <w:wBefore w:w="10" w:type="dxa"/>
          <w:trHeight w:val="368"/>
        </w:trPr>
        <w:tc>
          <w:tcPr>
            <w:tcW w:w="910" w:type="dxa"/>
            <w:tcBorders>
              <w:right w:val="single" w:sz="6" w:space="0" w:color="4F81BC"/>
            </w:tcBorders>
            <w:shd w:val="clear" w:color="auto" w:fill="A7BEDE"/>
            <w:vAlign w:val="center"/>
          </w:tcPr>
          <w:p w14:paraId="43F9992C" w14:textId="4D7BFB7E" w:rsidR="00264DDE" w:rsidRPr="00F91E80" w:rsidRDefault="00264DDE" w:rsidP="00264DDE">
            <w:pPr>
              <w:jc w:val="center"/>
              <w:rPr>
                <w:rFonts w:asciiTheme="majorBidi" w:hAnsiTheme="majorBidi" w:cstheme="majorBidi"/>
                <w:b/>
                <w:bCs/>
                <w:sz w:val="24"/>
              </w:rPr>
            </w:pPr>
            <w:r>
              <w:rPr>
                <w:rFonts w:asciiTheme="majorBidi" w:hAnsiTheme="majorBidi" w:cstheme="majorBidi"/>
                <w:b/>
                <w:bCs/>
                <w:sz w:val="24"/>
              </w:rPr>
              <w:t>18</w:t>
            </w:r>
          </w:p>
        </w:tc>
        <w:tc>
          <w:tcPr>
            <w:tcW w:w="900" w:type="dxa"/>
            <w:gridSpan w:val="2"/>
          </w:tcPr>
          <w:p w14:paraId="5975F9B6" w14:textId="1AA0C9A6" w:rsidR="00264DDE" w:rsidRDefault="00264DDE" w:rsidP="00264DDE">
            <w:pPr>
              <w:jc w:val="center"/>
              <w:rPr>
                <w:rFonts w:hint="cs"/>
                <w:bCs/>
                <w:w w:val="112"/>
                <w:sz w:val="24"/>
                <w:rtl/>
              </w:rPr>
            </w:pPr>
            <w:r w:rsidRPr="00A42DCC">
              <w:rPr>
                <w:rFonts w:ascii="Calibri" w:hAnsi="Calibri" w:cs="Calibri"/>
                <w:spacing w:val="-10"/>
                <w:sz w:val="28"/>
              </w:rPr>
              <w:t>1</w:t>
            </w:r>
          </w:p>
        </w:tc>
        <w:tc>
          <w:tcPr>
            <w:tcW w:w="2340" w:type="dxa"/>
            <w:gridSpan w:val="2"/>
            <w:tcBorders>
              <w:left w:val="single" w:sz="6" w:space="0" w:color="4F81BC"/>
              <w:right w:val="single" w:sz="6" w:space="0" w:color="4F81BC"/>
            </w:tcBorders>
            <w:shd w:val="clear" w:color="auto" w:fill="A7BEDE"/>
            <w:vAlign w:val="center"/>
          </w:tcPr>
          <w:p w14:paraId="1DF994F5" w14:textId="57A9ACCF" w:rsidR="00264DDE" w:rsidRPr="00EF49FD" w:rsidRDefault="00264DDE" w:rsidP="00264DDE">
            <w:pPr>
              <w:pStyle w:val="TableParagraph"/>
              <w:spacing w:line="223" w:lineRule="exact"/>
              <w:ind w:left="111"/>
              <w:jc w:val="center"/>
              <w:rPr>
                <w:bCs/>
                <w:sz w:val="24"/>
                <w:szCs w:val="24"/>
                <w:lang w:bidi="ar-IQ"/>
              </w:rPr>
            </w:pPr>
            <w:r w:rsidRPr="00EF49FD">
              <w:rPr>
                <w:bCs/>
                <w:sz w:val="24"/>
                <w:szCs w:val="24"/>
                <w:lang w:bidi="ar-IQ"/>
              </w:rPr>
              <w:t>Knowledge</w:t>
            </w:r>
          </w:p>
        </w:tc>
        <w:tc>
          <w:tcPr>
            <w:tcW w:w="2600" w:type="dxa"/>
          </w:tcPr>
          <w:p w14:paraId="0AD44CAE" w14:textId="26BEAFC7" w:rsidR="00264DDE" w:rsidRPr="002B24F2" w:rsidRDefault="00264DDE" w:rsidP="00264DDE">
            <w:pPr>
              <w:bidi/>
              <w:jc w:val="center"/>
              <w:rPr>
                <w:rFonts w:eastAsiaTheme="minorHAnsi"/>
                <w:sz w:val="24"/>
                <w:szCs w:val="24"/>
              </w:rPr>
            </w:pPr>
            <w:r w:rsidRPr="00A42DCC">
              <w:rPr>
                <w:rFonts w:ascii="Calibri" w:hAnsi="Calibri" w:cs="Calibri"/>
                <w:sz w:val="28"/>
              </w:rPr>
              <w:t>Benign</w:t>
            </w:r>
            <w:r w:rsidRPr="00A42DCC">
              <w:rPr>
                <w:rFonts w:ascii="Calibri" w:hAnsi="Calibri" w:cs="Calibri"/>
                <w:spacing w:val="-6"/>
                <w:sz w:val="28"/>
              </w:rPr>
              <w:t xml:space="preserve"> </w:t>
            </w:r>
            <w:r w:rsidRPr="00A42DCC">
              <w:rPr>
                <w:rFonts w:ascii="Calibri" w:hAnsi="Calibri" w:cs="Calibri"/>
                <w:sz w:val="28"/>
              </w:rPr>
              <w:t>prostatic</w:t>
            </w:r>
            <w:r w:rsidRPr="00A42DCC">
              <w:rPr>
                <w:rFonts w:ascii="Calibri" w:hAnsi="Calibri" w:cs="Calibri"/>
                <w:spacing w:val="-8"/>
                <w:sz w:val="28"/>
              </w:rPr>
              <w:t xml:space="preserve"> </w:t>
            </w:r>
            <w:r w:rsidRPr="00A42DCC">
              <w:rPr>
                <w:rFonts w:ascii="Calibri" w:hAnsi="Calibri" w:cs="Calibri"/>
                <w:spacing w:val="-2"/>
                <w:sz w:val="28"/>
              </w:rPr>
              <w:t>hyperplasia</w:t>
            </w:r>
          </w:p>
        </w:tc>
        <w:tc>
          <w:tcPr>
            <w:tcW w:w="1350" w:type="dxa"/>
            <w:tcBorders>
              <w:left w:val="single" w:sz="6" w:space="0" w:color="4F81BC"/>
              <w:right w:val="single" w:sz="6" w:space="0" w:color="4F81BC"/>
            </w:tcBorders>
            <w:shd w:val="clear" w:color="auto" w:fill="A7BEDE"/>
            <w:vAlign w:val="center"/>
          </w:tcPr>
          <w:p w14:paraId="0D8E623E" w14:textId="1CE211AD" w:rsidR="00264DDE" w:rsidRPr="00EF49FD" w:rsidRDefault="00264DDE" w:rsidP="00264DDE">
            <w:pPr>
              <w:pStyle w:val="TableParagraph"/>
              <w:spacing w:line="272" w:lineRule="exact"/>
              <w:ind w:right="81"/>
              <w:jc w:val="center"/>
              <w:rPr>
                <w:bCs/>
                <w:sz w:val="24"/>
                <w:szCs w:val="24"/>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2A5B8C63" w14:textId="27CCDE09" w:rsidR="00264DDE" w:rsidRPr="00EF49FD" w:rsidRDefault="00264DDE" w:rsidP="00264DDE">
            <w:pPr>
              <w:pStyle w:val="TableParagraph"/>
              <w:spacing w:before="19"/>
              <w:ind w:left="486" w:right="446"/>
              <w:jc w:val="both"/>
              <w:rPr>
                <w:bCs/>
                <w:sz w:val="24"/>
                <w:szCs w:val="24"/>
                <w:lang w:bidi="ar-IQ"/>
              </w:rPr>
            </w:pPr>
            <w:r w:rsidRPr="00EF49FD">
              <w:rPr>
                <w:bCs/>
                <w:sz w:val="24"/>
                <w:szCs w:val="24"/>
                <w:lang w:bidi="ar-IQ"/>
              </w:rPr>
              <w:t>Daily exam and oral question</w:t>
            </w:r>
          </w:p>
        </w:tc>
      </w:tr>
      <w:tr w:rsidR="00264DDE" w14:paraId="14255603" w14:textId="77777777" w:rsidTr="00701B34">
        <w:trPr>
          <w:gridBefore w:val="1"/>
          <w:wBefore w:w="10" w:type="dxa"/>
          <w:trHeight w:val="368"/>
        </w:trPr>
        <w:tc>
          <w:tcPr>
            <w:tcW w:w="910" w:type="dxa"/>
            <w:tcBorders>
              <w:right w:val="single" w:sz="6" w:space="0" w:color="4F81BC"/>
            </w:tcBorders>
            <w:shd w:val="clear" w:color="auto" w:fill="A7BEDE"/>
            <w:vAlign w:val="center"/>
          </w:tcPr>
          <w:p w14:paraId="63D494FA" w14:textId="01C6C05B" w:rsidR="00264DDE" w:rsidRPr="00F91E80" w:rsidRDefault="00264DDE" w:rsidP="00264DDE">
            <w:pPr>
              <w:jc w:val="center"/>
              <w:rPr>
                <w:rFonts w:asciiTheme="majorBidi" w:hAnsiTheme="majorBidi" w:cstheme="majorBidi"/>
                <w:b/>
                <w:bCs/>
                <w:sz w:val="24"/>
              </w:rPr>
            </w:pPr>
            <w:r>
              <w:rPr>
                <w:rFonts w:asciiTheme="majorBidi" w:hAnsiTheme="majorBidi" w:cstheme="majorBidi"/>
                <w:b/>
                <w:bCs/>
                <w:sz w:val="24"/>
              </w:rPr>
              <w:t>19</w:t>
            </w:r>
          </w:p>
        </w:tc>
        <w:tc>
          <w:tcPr>
            <w:tcW w:w="900" w:type="dxa"/>
            <w:gridSpan w:val="2"/>
          </w:tcPr>
          <w:p w14:paraId="6D64152E" w14:textId="2564B0C2" w:rsidR="00264DDE" w:rsidRDefault="00264DDE" w:rsidP="00264DDE">
            <w:pPr>
              <w:jc w:val="center"/>
              <w:rPr>
                <w:rFonts w:hint="cs"/>
                <w:bCs/>
                <w:w w:val="112"/>
                <w:sz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338D882A" w14:textId="23575BA4" w:rsidR="00264DDE" w:rsidRPr="00EF49FD" w:rsidRDefault="00264DDE" w:rsidP="00264DDE">
            <w:pPr>
              <w:pStyle w:val="TableParagraph"/>
              <w:spacing w:line="223" w:lineRule="exact"/>
              <w:ind w:left="111"/>
              <w:jc w:val="center"/>
              <w:rPr>
                <w:bCs/>
                <w:sz w:val="24"/>
                <w:szCs w:val="24"/>
                <w:lang w:bidi="ar-IQ"/>
              </w:rPr>
            </w:pPr>
            <w:r w:rsidRPr="00EF49FD">
              <w:rPr>
                <w:bCs/>
                <w:sz w:val="24"/>
                <w:szCs w:val="24"/>
                <w:lang w:bidi="ar-IQ"/>
              </w:rPr>
              <w:t>Knowledge</w:t>
            </w:r>
          </w:p>
        </w:tc>
        <w:tc>
          <w:tcPr>
            <w:tcW w:w="2600" w:type="dxa"/>
          </w:tcPr>
          <w:p w14:paraId="57AD6FE0" w14:textId="7C6A2BCC" w:rsidR="00264DDE" w:rsidRPr="002B24F2" w:rsidRDefault="00264DDE" w:rsidP="00264DDE">
            <w:pPr>
              <w:bidi/>
              <w:jc w:val="center"/>
              <w:rPr>
                <w:rFonts w:eastAsiaTheme="minorHAnsi"/>
                <w:sz w:val="24"/>
                <w:szCs w:val="24"/>
              </w:rPr>
            </w:pPr>
            <w:r w:rsidRPr="00A42DCC">
              <w:rPr>
                <w:rFonts w:ascii="Calibri" w:hAnsi="Calibri" w:cs="Calibri"/>
                <w:sz w:val="28"/>
              </w:rPr>
              <w:t>Parenteral</w:t>
            </w:r>
            <w:r w:rsidRPr="00A42DCC">
              <w:rPr>
                <w:rFonts w:ascii="Calibri" w:hAnsi="Calibri" w:cs="Calibri"/>
                <w:spacing w:val="-6"/>
                <w:sz w:val="28"/>
              </w:rPr>
              <w:t xml:space="preserve"> </w:t>
            </w:r>
            <w:r w:rsidRPr="00A42DCC">
              <w:rPr>
                <w:rFonts w:ascii="Calibri" w:hAnsi="Calibri" w:cs="Calibri"/>
                <w:spacing w:val="-2"/>
                <w:sz w:val="28"/>
              </w:rPr>
              <w:t>nutrition</w:t>
            </w:r>
          </w:p>
        </w:tc>
        <w:tc>
          <w:tcPr>
            <w:tcW w:w="1350" w:type="dxa"/>
            <w:tcBorders>
              <w:left w:val="single" w:sz="6" w:space="0" w:color="4F81BC"/>
              <w:right w:val="single" w:sz="6" w:space="0" w:color="4F81BC"/>
            </w:tcBorders>
            <w:shd w:val="clear" w:color="auto" w:fill="A7BEDE"/>
            <w:vAlign w:val="center"/>
          </w:tcPr>
          <w:p w14:paraId="33A9BC31" w14:textId="796EBDFB" w:rsidR="00264DDE" w:rsidRPr="00EF49FD" w:rsidRDefault="00264DDE" w:rsidP="00264DDE">
            <w:pPr>
              <w:pStyle w:val="TableParagraph"/>
              <w:spacing w:line="272" w:lineRule="exact"/>
              <w:ind w:right="81"/>
              <w:jc w:val="center"/>
              <w:rPr>
                <w:bCs/>
                <w:sz w:val="24"/>
                <w:szCs w:val="24"/>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11A57926" w14:textId="287B47A9" w:rsidR="00264DDE" w:rsidRPr="00EF49FD" w:rsidRDefault="00264DDE" w:rsidP="00264DDE">
            <w:pPr>
              <w:pStyle w:val="TableParagraph"/>
              <w:spacing w:before="19"/>
              <w:ind w:left="486" w:right="446"/>
              <w:jc w:val="both"/>
              <w:rPr>
                <w:bCs/>
                <w:sz w:val="24"/>
                <w:szCs w:val="24"/>
                <w:lang w:bidi="ar-IQ"/>
              </w:rPr>
            </w:pPr>
            <w:r w:rsidRPr="00EF49FD">
              <w:rPr>
                <w:bCs/>
                <w:sz w:val="24"/>
                <w:szCs w:val="24"/>
                <w:lang w:bidi="ar-IQ"/>
              </w:rPr>
              <w:t>Daily exam and oral questions</w:t>
            </w:r>
          </w:p>
        </w:tc>
      </w:tr>
      <w:tr w:rsidR="00264DDE" w14:paraId="3A44B8CC" w14:textId="77777777" w:rsidTr="00701B34">
        <w:trPr>
          <w:gridBefore w:val="1"/>
          <w:wBefore w:w="10" w:type="dxa"/>
          <w:trHeight w:val="368"/>
        </w:trPr>
        <w:tc>
          <w:tcPr>
            <w:tcW w:w="910" w:type="dxa"/>
            <w:tcBorders>
              <w:right w:val="single" w:sz="6" w:space="0" w:color="4F81BC"/>
            </w:tcBorders>
            <w:shd w:val="clear" w:color="auto" w:fill="A7BEDE"/>
            <w:vAlign w:val="center"/>
          </w:tcPr>
          <w:p w14:paraId="5D98D2B1" w14:textId="3F543FA6" w:rsidR="00264DDE" w:rsidRPr="00F91E80" w:rsidRDefault="00264DDE" w:rsidP="00264DDE">
            <w:pPr>
              <w:jc w:val="center"/>
              <w:rPr>
                <w:rFonts w:asciiTheme="majorBidi" w:hAnsiTheme="majorBidi" w:cstheme="majorBidi"/>
                <w:b/>
                <w:bCs/>
                <w:sz w:val="24"/>
              </w:rPr>
            </w:pPr>
            <w:r>
              <w:rPr>
                <w:rFonts w:asciiTheme="majorBidi" w:hAnsiTheme="majorBidi" w:cstheme="majorBidi"/>
                <w:b/>
                <w:bCs/>
                <w:sz w:val="24"/>
              </w:rPr>
              <w:t>20</w:t>
            </w:r>
          </w:p>
        </w:tc>
        <w:tc>
          <w:tcPr>
            <w:tcW w:w="900" w:type="dxa"/>
            <w:gridSpan w:val="2"/>
          </w:tcPr>
          <w:p w14:paraId="4AD7C27E" w14:textId="22DDD8F2" w:rsidR="00264DDE" w:rsidRDefault="00264DDE" w:rsidP="00264DDE">
            <w:pPr>
              <w:jc w:val="center"/>
              <w:rPr>
                <w:rFonts w:hint="cs"/>
                <w:bCs/>
                <w:w w:val="112"/>
                <w:sz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524D2EB8" w14:textId="69635F45" w:rsidR="00264DDE" w:rsidRPr="00EF49FD" w:rsidRDefault="00264DDE" w:rsidP="00264DDE">
            <w:pPr>
              <w:pStyle w:val="TableParagraph"/>
              <w:spacing w:line="223" w:lineRule="exact"/>
              <w:ind w:left="111"/>
              <w:jc w:val="center"/>
              <w:rPr>
                <w:bCs/>
                <w:sz w:val="24"/>
                <w:szCs w:val="24"/>
                <w:lang w:bidi="ar-IQ"/>
              </w:rPr>
            </w:pPr>
            <w:r w:rsidRPr="00EF49FD">
              <w:rPr>
                <w:bCs/>
                <w:sz w:val="24"/>
                <w:szCs w:val="24"/>
                <w:lang w:bidi="ar-IQ"/>
              </w:rPr>
              <w:t>Knowledge</w:t>
            </w:r>
          </w:p>
        </w:tc>
        <w:tc>
          <w:tcPr>
            <w:tcW w:w="2600" w:type="dxa"/>
          </w:tcPr>
          <w:p w14:paraId="7606259A" w14:textId="101F2E65" w:rsidR="00264DDE" w:rsidRPr="002B24F2" w:rsidRDefault="00264DDE" w:rsidP="00264DDE">
            <w:pPr>
              <w:bidi/>
              <w:jc w:val="center"/>
              <w:rPr>
                <w:rFonts w:eastAsiaTheme="minorHAnsi"/>
                <w:sz w:val="24"/>
                <w:szCs w:val="24"/>
              </w:rPr>
            </w:pPr>
            <w:r w:rsidRPr="00A42DCC">
              <w:rPr>
                <w:rFonts w:ascii="Calibri" w:hAnsi="Calibri" w:cs="Calibri"/>
                <w:sz w:val="28"/>
              </w:rPr>
              <w:t>Enteral</w:t>
            </w:r>
            <w:r w:rsidRPr="00A42DCC">
              <w:rPr>
                <w:rFonts w:ascii="Calibri" w:hAnsi="Calibri" w:cs="Calibri"/>
                <w:spacing w:val="-7"/>
                <w:sz w:val="28"/>
              </w:rPr>
              <w:t xml:space="preserve"> </w:t>
            </w:r>
            <w:r w:rsidRPr="00A42DCC">
              <w:rPr>
                <w:rFonts w:ascii="Calibri" w:hAnsi="Calibri" w:cs="Calibri"/>
                <w:spacing w:val="-2"/>
                <w:sz w:val="28"/>
              </w:rPr>
              <w:t>nutrition</w:t>
            </w:r>
          </w:p>
        </w:tc>
        <w:tc>
          <w:tcPr>
            <w:tcW w:w="1350" w:type="dxa"/>
            <w:tcBorders>
              <w:left w:val="single" w:sz="6" w:space="0" w:color="4F81BC"/>
              <w:right w:val="single" w:sz="6" w:space="0" w:color="4F81BC"/>
            </w:tcBorders>
            <w:shd w:val="clear" w:color="auto" w:fill="A7BEDE"/>
            <w:vAlign w:val="center"/>
          </w:tcPr>
          <w:p w14:paraId="64DD8033" w14:textId="1C78F371" w:rsidR="00264DDE" w:rsidRPr="00EF49FD" w:rsidRDefault="00264DDE" w:rsidP="00264DDE">
            <w:pPr>
              <w:pStyle w:val="TableParagraph"/>
              <w:spacing w:line="272" w:lineRule="exact"/>
              <w:ind w:right="81"/>
              <w:jc w:val="center"/>
              <w:rPr>
                <w:bCs/>
                <w:sz w:val="24"/>
                <w:szCs w:val="24"/>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208C1D17" w14:textId="671FEFBE" w:rsidR="00264DDE" w:rsidRPr="00EF49FD" w:rsidRDefault="00264DDE" w:rsidP="00264DDE">
            <w:pPr>
              <w:pStyle w:val="TableParagraph"/>
              <w:spacing w:before="19"/>
              <w:ind w:left="486" w:right="446"/>
              <w:jc w:val="both"/>
              <w:rPr>
                <w:bCs/>
                <w:sz w:val="24"/>
                <w:szCs w:val="24"/>
                <w:lang w:bidi="ar-IQ"/>
              </w:rPr>
            </w:pPr>
            <w:r w:rsidRPr="00EF49FD">
              <w:rPr>
                <w:bCs/>
                <w:sz w:val="24"/>
                <w:szCs w:val="24"/>
                <w:lang w:bidi="ar-IQ"/>
              </w:rPr>
              <w:t>Daily exam and oral questions</w:t>
            </w:r>
          </w:p>
        </w:tc>
      </w:tr>
      <w:tr w:rsidR="00264DDE" w14:paraId="4F07DE8E" w14:textId="77777777" w:rsidTr="00701B34">
        <w:trPr>
          <w:gridBefore w:val="1"/>
          <w:wBefore w:w="10" w:type="dxa"/>
          <w:trHeight w:val="368"/>
        </w:trPr>
        <w:tc>
          <w:tcPr>
            <w:tcW w:w="910" w:type="dxa"/>
            <w:tcBorders>
              <w:right w:val="single" w:sz="6" w:space="0" w:color="4F81BC"/>
            </w:tcBorders>
            <w:shd w:val="clear" w:color="auto" w:fill="A7BEDE"/>
            <w:vAlign w:val="center"/>
          </w:tcPr>
          <w:p w14:paraId="6EF206F0" w14:textId="7D05D1E1" w:rsidR="00264DDE" w:rsidRPr="00F91E80" w:rsidRDefault="00264DDE" w:rsidP="00264DDE">
            <w:pPr>
              <w:jc w:val="center"/>
              <w:rPr>
                <w:rFonts w:asciiTheme="majorBidi" w:hAnsiTheme="majorBidi" w:cstheme="majorBidi"/>
                <w:b/>
                <w:bCs/>
                <w:sz w:val="24"/>
              </w:rPr>
            </w:pPr>
            <w:r>
              <w:rPr>
                <w:rFonts w:asciiTheme="majorBidi" w:hAnsiTheme="majorBidi" w:cstheme="majorBidi"/>
                <w:b/>
                <w:bCs/>
                <w:sz w:val="24"/>
              </w:rPr>
              <w:t>21</w:t>
            </w:r>
          </w:p>
        </w:tc>
        <w:tc>
          <w:tcPr>
            <w:tcW w:w="900" w:type="dxa"/>
            <w:gridSpan w:val="2"/>
          </w:tcPr>
          <w:p w14:paraId="5601088B" w14:textId="33D886EB" w:rsidR="00264DDE" w:rsidRDefault="00264DDE" w:rsidP="00264DDE">
            <w:pPr>
              <w:jc w:val="center"/>
              <w:rPr>
                <w:rFonts w:hint="cs"/>
                <w:bCs/>
                <w:w w:val="112"/>
                <w:sz w:val="24"/>
                <w:rtl/>
              </w:rPr>
            </w:pPr>
            <w:r w:rsidRPr="00A42DCC">
              <w:rPr>
                <w:rFonts w:ascii="Calibri" w:hAnsi="Calibri" w:cs="Calibri"/>
                <w:spacing w:val="-10"/>
                <w:sz w:val="28"/>
              </w:rPr>
              <w:t>2</w:t>
            </w:r>
          </w:p>
        </w:tc>
        <w:tc>
          <w:tcPr>
            <w:tcW w:w="2340" w:type="dxa"/>
            <w:gridSpan w:val="2"/>
            <w:tcBorders>
              <w:left w:val="single" w:sz="6" w:space="0" w:color="4F81BC"/>
              <w:right w:val="single" w:sz="6" w:space="0" w:color="4F81BC"/>
            </w:tcBorders>
            <w:shd w:val="clear" w:color="auto" w:fill="A7BEDE"/>
            <w:vAlign w:val="center"/>
          </w:tcPr>
          <w:p w14:paraId="00B190F2" w14:textId="244AB8DA" w:rsidR="00264DDE" w:rsidRPr="00EF49FD" w:rsidRDefault="00264DDE" w:rsidP="00264DDE">
            <w:pPr>
              <w:pStyle w:val="TableParagraph"/>
              <w:spacing w:line="223" w:lineRule="exact"/>
              <w:ind w:left="111"/>
              <w:jc w:val="center"/>
              <w:rPr>
                <w:bCs/>
                <w:sz w:val="24"/>
                <w:szCs w:val="24"/>
                <w:lang w:bidi="ar-IQ"/>
              </w:rPr>
            </w:pPr>
            <w:r w:rsidRPr="00EF49FD">
              <w:rPr>
                <w:bCs/>
                <w:sz w:val="24"/>
                <w:szCs w:val="24"/>
                <w:lang w:bidi="ar-IQ"/>
              </w:rPr>
              <w:t>Knowledge</w:t>
            </w:r>
          </w:p>
        </w:tc>
        <w:tc>
          <w:tcPr>
            <w:tcW w:w="2600" w:type="dxa"/>
          </w:tcPr>
          <w:p w14:paraId="37123C3A" w14:textId="174380C8" w:rsidR="00264DDE" w:rsidRPr="002B24F2" w:rsidRDefault="00264DDE" w:rsidP="00264DDE">
            <w:pPr>
              <w:bidi/>
              <w:jc w:val="center"/>
              <w:rPr>
                <w:rFonts w:eastAsiaTheme="minorHAnsi"/>
                <w:sz w:val="24"/>
                <w:szCs w:val="24"/>
              </w:rPr>
            </w:pPr>
            <w:r w:rsidRPr="00A42DCC">
              <w:rPr>
                <w:rFonts w:ascii="Calibri" w:hAnsi="Calibri" w:cs="Calibri"/>
                <w:spacing w:val="-2"/>
                <w:sz w:val="28"/>
              </w:rPr>
              <w:t>Psoriasis</w:t>
            </w:r>
          </w:p>
        </w:tc>
        <w:tc>
          <w:tcPr>
            <w:tcW w:w="1350" w:type="dxa"/>
            <w:tcBorders>
              <w:left w:val="single" w:sz="6" w:space="0" w:color="4F81BC"/>
              <w:right w:val="single" w:sz="6" w:space="0" w:color="4F81BC"/>
            </w:tcBorders>
            <w:shd w:val="clear" w:color="auto" w:fill="A7BEDE"/>
            <w:vAlign w:val="center"/>
          </w:tcPr>
          <w:p w14:paraId="519D4C45" w14:textId="4F3D46FB" w:rsidR="00264DDE" w:rsidRPr="00EF49FD" w:rsidRDefault="00264DDE" w:rsidP="00264DDE">
            <w:pPr>
              <w:pStyle w:val="TableParagraph"/>
              <w:spacing w:line="272" w:lineRule="exact"/>
              <w:ind w:right="81"/>
              <w:jc w:val="center"/>
              <w:rPr>
                <w:bCs/>
                <w:sz w:val="24"/>
                <w:szCs w:val="24"/>
                <w:lang w:bidi="ar-IQ"/>
              </w:rPr>
            </w:pPr>
            <w:r w:rsidRPr="00EF49FD">
              <w:rPr>
                <w:bCs/>
                <w:sz w:val="24"/>
                <w:szCs w:val="24"/>
                <w:lang w:bidi="ar-IQ"/>
              </w:rPr>
              <w:t>Use the blackboard and display screen</w:t>
            </w:r>
          </w:p>
        </w:tc>
        <w:tc>
          <w:tcPr>
            <w:tcW w:w="1940" w:type="dxa"/>
            <w:tcBorders>
              <w:left w:val="single" w:sz="6" w:space="0" w:color="4F81BC"/>
            </w:tcBorders>
            <w:shd w:val="clear" w:color="auto" w:fill="A7BEDE"/>
            <w:vAlign w:val="center"/>
          </w:tcPr>
          <w:p w14:paraId="1A83D826" w14:textId="7CD8E7CB" w:rsidR="00264DDE" w:rsidRPr="00EF49FD" w:rsidRDefault="00264DDE" w:rsidP="00264DDE">
            <w:pPr>
              <w:pStyle w:val="TableParagraph"/>
              <w:spacing w:before="19"/>
              <w:ind w:left="486" w:right="446"/>
              <w:jc w:val="both"/>
              <w:rPr>
                <w:bCs/>
                <w:sz w:val="24"/>
                <w:szCs w:val="24"/>
                <w:lang w:bidi="ar-IQ"/>
              </w:rPr>
            </w:pPr>
            <w:r w:rsidRPr="00EF49FD">
              <w:rPr>
                <w:bCs/>
                <w:sz w:val="24"/>
                <w:szCs w:val="24"/>
                <w:lang w:bidi="ar-IQ"/>
              </w:rPr>
              <w:t>Daily exam and oral questions</w:t>
            </w:r>
          </w:p>
        </w:tc>
      </w:tr>
      <w:tr w:rsidR="00264DDE" w14:paraId="197B10C7" w14:textId="77777777" w:rsidTr="00446A62">
        <w:trPr>
          <w:gridBefore w:val="1"/>
          <w:wBefore w:w="10" w:type="dxa"/>
          <w:trHeight w:val="368"/>
        </w:trPr>
        <w:tc>
          <w:tcPr>
            <w:tcW w:w="910" w:type="dxa"/>
            <w:tcBorders>
              <w:right w:val="single" w:sz="6" w:space="0" w:color="4F81BC"/>
            </w:tcBorders>
            <w:shd w:val="clear" w:color="auto" w:fill="A7BEDE"/>
            <w:vAlign w:val="center"/>
          </w:tcPr>
          <w:p w14:paraId="55F23680" w14:textId="77777777" w:rsidR="00264DDE" w:rsidRPr="00F91E80" w:rsidRDefault="00264DDE" w:rsidP="00264DDE">
            <w:pPr>
              <w:jc w:val="center"/>
              <w:rPr>
                <w:rFonts w:asciiTheme="majorBidi" w:hAnsiTheme="majorBidi" w:cstheme="majorBidi"/>
                <w:b/>
                <w:bCs/>
                <w:sz w:val="24"/>
              </w:rPr>
            </w:pPr>
          </w:p>
        </w:tc>
        <w:tc>
          <w:tcPr>
            <w:tcW w:w="900" w:type="dxa"/>
            <w:gridSpan w:val="2"/>
            <w:tcBorders>
              <w:left w:val="single" w:sz="6" w:space="0" w:color="4F81BC"/>
              <w:right w:val="single" w:sz="6" w:space="0" w:color="4F81BC"/>
            </w:tcBorders>
            <w:shd w:val="clear" w:color="auto" w:fill="A7BEDE"/>
            <w:vAlign w:val="center"/>
          </w:tcPr>
          <w:p w14:paraId="4821B9F8" w14:textId="77777777" w:rsidR="00264DDE" w:rsidRDefault="00264DDE" w:rsidP="00264DDE">
            <w:pPr>
              <w:jc w:val="center"/>
              <w:rPr>
                <w:rFonts w:hint="cs"/>
                <w:bCs/>
                <w:w w:val="112"/>
                <w:sz w:val="24"/>
                <w:rtl/>
              </w:rPr>
            </w:pPr>
          </w:p>
        </w:tc>
        <w:tc>
          <w:tcPr>
            <w:tcW w:w="2340" w:type="dxa"/>
            <w:gridSpan w:val="2"/>
            <w:tcBorders>
              <w:left w:val="single" w:sz="6" w:space="0" w:color="4F81BC"/>
              <w:right w:val="single" w:sz="6" w:space="0" w:color="4F81BC"/>
            </w:tcBorders>
            <w:shd w:val="clear" w:color="auto" w:fill="A7BEDE"/>
            <w:vAlign w:val="center"/>
          </w:tcPr>
          <w:p w14:paraId="50E84765" w14:textId="77777777" w:rsidR="00264DDE" w:rsidRPr="00EF49FD" w:rsidRDefault="00264DDE" w:rsidP="00264DDE">
            <w:pPr>
              <w:pStyle w:val="TableParagraph"/>
              <w:spacing w:line="223" w:lineRule="exact"/>
              <w:ind w:left="111"/>
              <w:jc w:val="center"/>
              <w:rPr>
                <w:bCs/>
                <w:sz w:val="24"/>
                <w:szCs w:val="24"/>
                <w:lang w:bidi="ar-IQ"/>
              </w:rPr>
            </w:pPr>
          </w:p>
        </w:tc>
        <w:tc>
          <w:tcPr>
            <w:tcW w:w="2600" w:type="dxa"/>
            <w:tcBorders>
              <w:left w:val="single" w:sz="6" w:space="0" w:color="4F81BC"/>
              <w:right w:val="single" w:sz="6" w:space="0" w:color="4F81BC"/>
            </w:tcBorders>
            <w:shd w:val="clear" w:color="auto" w:fill="A7BEDE"/>
            <w:vAlign w:val="center"/>
          </w:tcPr>
          <w:p w14:paraId="7A07C188" w14:textId="77777777" w:rsidR="00264DDE" w:rsidRPr="002B24F2" w:rsidRDefault="00264DDE" w:rsidP="00264DDE">
            <w:pPr>
              <w:bidi/>
              <w:jc w:val="center"/>
              <w:rPr>
                <w:rFonts w:eastAsiaTheme="minorHAnsi"/>
                <w:sz w:val="24"/>
                <w:szCs w:val="24"/>
              </w:rPr>
            </w:pPr>
          </w:p>
        </w:tc>
        <w:tc>
          <w:tcPr>
            <w:tcW w:w="1350" w:type="dxa"/>
            <w:tcBorders>
              <w:left w:val="single" w:sz="6" w:space="0" w:color="4F81BC"/>
              <w:right w:val="single" w:sz="6" w:space="0" w:color="4F81BC"/>
            </w:tcBorders>
            <w:shd w:val="clear" w:color="auto" w:fill="A7BEDE"/>
            <w:vAlign w:val="center"/>
          </w:tcPr>
          <w:p w14:paraId="1698886D" w14:textId="77777777" w:rsidR="00264DDE" w:rsidRPr="00EF49FD" w:rsidRDefault="00264DDE" w:rsidP="00264DDE">
            <w:pPr>
              <w:pStyle w:val="TableParagraph"/>
              <w:spacing w:line="272" w:lineRule="exact"/>
              <w:ind w:right="81"/>
              <w:jc w:val="center"/>
              <w:rPr>
                <w:bCs/>
                <w:sz w:val="24"/>
                <w:szCs w:val="24"/>
                <w:lang w:bidi="ar-IQ"/>
              </w:rPr>
            </w:pPr>
          </w:p>
        </w:tc>
        <w:tc>
          <w:tcPr>
            <w:tcW w:w="1940" w:type="dxa"/>
            <w:tcBorders>
              <w:left w:val="single" w:sz="6" w:space="0" w:color="4F81BC"/>
            </w:tcBorders>
            <w:shd w:val="clear" w:color="auto" w:fill="A7BEDE"/>
            <w:vAlign w:val="center"/>
          </w:tcPr>
          <w:p w14:paraId="74B6878D" w14:textId="77777777" w:rsidR="00264DDE" w:rsidRPr="00EF49FD" w:rsidRDefault="00264DDE" w:rsidP="00264DDE">
            <w:pPr>
              <w:pStyle w:val="TableParagraph"/>
              <w:spacing w:before="19"/>
              <w:ind w:left="486" w:right="446"/>
              <w:jc w:val="both"/>
              <w:rPr>
                <w:bCs/>
                <w:sz w:val="24"/>
                <w:szCs w:val="24"/>
                <w:lang w:bidi="ar-IQ"/>
              </w:rPr>
            </w:pPr>
          </w:p>
        </w:tc>
      </w:tr>
    </w:tbl>
    <w:p w14:paraId="342DD37A" w14:textId="77777777" w:rsidR="00B90371" w:rsidRPr="00B90371" w:rsidRDefault="00B90371" w:rsidP="00B90371">
      <w:pPr>
        <w:rPr>
          <w:sz w:val="24"/>
          <w:szCs w:val="24"/>
        </w:rPr>
        <w:sectPr w:rsidR="00B90371" w:rsidRPr="00B90371" w:rsidSect="008B07EF">
          <w:pgSz w:w="11910" w:h="16840"/>
          <w:pgMar w:top="980" w:right="860" w:bottom="800" w:left="1020" w:header="0" w:footer="536" w:gutter="0"/>
          <w:cols w:space="720"/>
        </w:sectPr>
      </w:pPr>
    </w:p>
    <w:p w14:paraId="315B4AFA" w14:textId="422B2B18" w:rsidR="00174474" w:rsidRDefault="00174474" w:rsidP="00D10CCF">
      <w:pPr>
        <w:rPr>
          <w:rFonts w:ascii="Arial"/>
          <w:sz w:val="24"/>
          <w:rtl/>
        </w:rPr>
      </w:pPr>
    </w:p>
    <w:p w14:paraId="0172DB7D" w14:textId="77777777" w:rsidR="00BB252B" w:rsidRDefault="00BB252B" w:rsidP="00D10CCF">
      <w:pPr>
        <w:rPr>
          <w:rFonts w:ascii="Arial"/>
          <w:sz w:val="24"/>
        </w:rPr>
      </w:pPr>
    </w:p>
    <w:p w14:paraId="57F8A482" w14:textId="77777777" w:rsidR="00174474" w:rsidRPr="00174474" w:rsidRDefault="00174474" w:rsidP="00174474">
      <w:pPr>
        <w:rPr>
          <w:rFonts w:ascii="Arial"/>
          <w:sz w:val="24"/>
        </w:rPr>
      </w:pPr>
    </w:p>
    <w:p w14:paraId="42FAF45D" w14:textId="77777777" w:rsidR="00174474" w:rsidRPr="00174474" w:rsidRDefault="00174474" w:rsidP="00174474">
      <w:pPr>
        <w:rPr>
          <w:rFonts w:ascii="Arial"/>
          <w:sz w:val="24"/>
        </w:rPr>
      </w:pPr>
    </w:p>
    <w:p w14:paraId="56A9E762" w14:textId="77777777" w:rsidR="00174474" w:rsidRPr="00174474" w:rsidRDefault="00174474" w:rsidP="00174474">
      <w:pPr>
        <w:rPr>
          <w:rFonts w:ascii="Arial"/>
          <w:sz w:val="24"/>
        </w:rPr>
      </w:pPr>
    </w:p>
    <w:p w14:paraId="1527E24C" w14:textId="77777777" w:rsidR="00174474" w:rsidRPr="00174474" w:rsidRDefault="00174474" w:rsidP="00174474">
      <w:pPr>
        <w:rPr>
          <w:rFonts w:ascii="Arial"/>
          <w:sz w:val="24"/>
        </w:rPr>
      </w:pPr>
    </w:p>
    <w:tbl>
      <w:tblPr>
        <w:tblStyle w:val="TableNormal1"/>
        <w:tblpPr w:leftFromText="180" w:rightFromText="180" w:vertAnchor="text" w:horzAnchor="margin" w:tblpY="-50"/>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3520"/>
        <w:gridCol w:w="6210"/>
      </w:tblGrid>
      <w:tr w:rsidR="00BC4759" w14:paraId="52EBF726" w14:textId="77777777" w:rsidTr="00F31DF6">
        <w:trPr>
          <w:trHeight w:val="473"/>
        </w:trPr>
        <w:tc>
          <w:tcPr>
            <w:tcW w:w="9730" w:type="dxa"/>
            <w:gridSpan w:val="2"/>
            <w:tcBorders>
              <w:top w:val="single" w:sz="18" w:space="0" w:color="4F81BC"/>
            </w:tcBorders>
            <w:shd w:val="clear" w:color="auto" w:fill="A7BEDE"/>
          </w:tcPr>
          <w:p w14:paraId="4E34995A" w14:textId="51F439E2" w:rsidR="00BC4759" w:rsidRPr="00F31DF6" w:rsidRDefault="00BC4759" w:rsidP="00F31DF6">
            <w:pPr>
              <w:pStyle w:val="TableParagraph"/>
              <w:spacing w:before="92"/>
              <w:ind w:left="45"/>
              <w:rPr>
                <w:b/>
                <w:bCs/>
                <w:sz w:val="24"/>
                <w:szCs w:val="24"/>
                <w:rtl/>
                <w:lang w:bidi="ar-IQ"/>
              </w:rPr>
            </w:pPr>
            <w:r w:rsidRPr="00F31DF6">
              <w:rPr>
                <w:rFonts w:hint="cs"/>
                <w:b/>
                <w:bCs/>
                <w:sz w:val="24"/>
                <w:szCs w:val="24"/>
                <w:rtl/>
              </w:rPr>
              <w:t xml:space="preserve">  </w:t>
            </w:r>
            <w:r w:rsidRPr="00F31DF6">
              <w:rPr>
                <w:b/>
                <w:bCs/>
                <w:sz w:val="24"/>
                <w:szCs w:val="24"/>
              </w:rPr>
              <w:t xml:space="preserve">  </w:t>
            </w:r>
            <w:r w:rsidR="00F31DF6" w:rsidRPr="00F31DF6">
              <w:rPr>
                <w:b/>
                <w:bCs/>
                <w:sz w:val="24"/>
                <w:szCs w:val="24"/>
                <w:lang w:bidi="ar-IQ"/>
              </w:rPr>
              <w:t>12</w:t>
            </w:r>
            <w:r w:rsidRPr="00F31DF6">
              <w:rPr>
                <w:rFonts w:hint="cs"/>
                <w:b/>
                <w:bCs/>
                <w:sz w:val="24"/>
                <w:szCs w:val="24"/>
                <w:rtl/>
                <w:lang w:bidi="ar-IQ"/>
              </w:rPr>
              <w:t xml:space="preserve">. </w:t>
            </w:r>
            <w:r w:rsidR="00F31DF6" w:rsidRPr="00F31DF6">
              <w:rPr>
                <w:b/>
                <w:bCs/>
                <w:sz w:val="24"/>
                <w:szCs w:val="24"/>
              </w:rPr>
              <w:t xml:space="preserve"> Infrastructure</w:t>
            </w:r>
          </w:p>
        </w:tc>
      </w:tr>
      <w:tr w:rsidR="00BC4759" w:rsidRPr="00433DF3" w14:paraId="5D05A03F" w14:textId="77777777" w:rsidTr="00E4705E">
        <w:trPr>
          <w:trHeight w:val="1588"/>
        </w:trPr>
        <w:tc>
          <w:tcPr>
            <w:tcW w:w="3520" w:type="dxa"/>
            <w:shd w:val="clear" w:color="auto" w:fill="D2DFED"/>
          </w:tcPr>
          <w:p w14:paraId="6639D17E" w14:textId="6F490F1A" w:rsidR="00E4705E" w:rsidRPr="00433DF3" w:rsidRDefault="00BC4759" w:rsidP="00E4705E">
            <w:pPr>
              <w:pStyle w:val="TableParagraph"/>
              <w:spacing w:before="3"/>
              <w:rPr>
                <w:b/>
                <w:sz w:val="24"/>
                <w:szCs w:val="20"/>
              </w:rPr>
            </w:pPr>
            <w:r w:rsidRPr="00433DF3">
              <w:rPr>
                <w:b/>
                <w:sz w:val="24"/>
                <w:szCs w:val="20"/>
              </w:rPr>
              <w:t xml:space="preserve">- </w:t>
            </w:r>
            <w:r w:rsidR="00E4705E" w:rsidRPr="00433DF3">
              <w:rPr>
                <w:b/>
                <w:sz w:val="24"/>
                <w:szCs w:val="20"/>
              </w:rPr>
              <w:t>Required Readings</w:t>
            </w:r>
          </w:p>
          <w:p w14:paraId="5326CC0D" w14:textId="77777777" w:rsidR="00E4705E" w:rsidRPr="00433DF3" w:rsidRDefault="00E4705E" w:rsidP="00E4705E">
            <w:pPr>
              <w:pStyle w:val="TableParagraph"/>
              <w:spacing w:before="3"/>
              <w:rPr>
                <w:b/>
                <w:sz w:val="24"/>
                <w:szCs w:val="20"/>
              </w:rPr>
            </w:pPr>
          </w:p>
          <w:p w14:paraId="17105E94" w14:textId="77777777" w:rsidR="00E4705E" w:rsidRPr="00433DF3" w:rsidRDefault="00E4705E" w:rsidP="00E4705E">
            <w:pPr>
              <w:pStyle w:val="TableParagraph"/>
              <w:spacing w:before="3"/>
              <w:rPr>
                <w:b/>
                <w:sz w:val="24"/>
                <w:szCs w:val="20"/>
              </w:rPr>
            </w:pPr>
          </w:p>
          <w:p w14:paraId="51EB6CB4" w14:textId="69D2CE66" w:rsidR="00BC4759" w:rsidRPr="00433DF3" w:rsidRDefault="00BC4759" w:rsidP="00E4705E">
            <w:pPr>
              <w:pStyle w:val="TableParagraph"/>
              <w:spacing w:before="3"/>
              <w:rPr>
                <w:bCs/>
                <w:sz w:val="24"/>
                <w:szCs w:val="20"/>
                <w:rtl/>
                <w:lang w:bidi="ar-IQ"/>
              </w:rPr>
            </w:pPr>
          </w:p>
        </w:tc>
        <w:tc>
          <w:tcPr>
            <w:tcW w:w="6210" w:type="dxa"/>
            <w:shd w:val="clear" w:color="auto" w:fill="A7BEDE"/>
          </w:tcPr>
          <w:p w14:paraId="22E6854E" w14:textId="77777777" w:rsidR="00264DDE" w:rsidRPr="00927B36" w:rsidRDefault="00E4705E" w:rsidP="00264DDE">
            <w:pPr>
              <w:pStyle w:val="ListParagraph"/>
              <w:widowControl/>
              <w:numPr>
                <w:ilvl w:val="0"/>
                <w:numId w:val="19"/>
              </w:numPr>
              <w:autoSpaceDE/>
              <w:autoSpaceDN/>
              <w:spacing w:after="160" w:line="278" w:lineRule="auto"/>
              <w:contextualSpacing/>
              <w:jc w:val="lowKashida"/>
              <w:rPr>
                <w:rFonts w:ascii="Calibri" w:eastAsia="Aptos" w:hAnsi="Calibri" w:cs="Calibri"/>
                <w:kern w:val="2"/>
                <w:sz w:val="28"/>
                <w:szCs w:val="28"/>
                <w14:ligatures w14:val="standardContextual"/>
              </w:rPr>
            </w:pPr>
            <w:r w:rsidRPr="00433DF3">
              <w:rPr>
                <w:b/>
                <w:sz w:val="24"/>
                <w:szCs w:val="20"/>
              </w:rPr>
              <w:t xml:space="preserve">References : </w:t>
            </w:r>
            <w:r w:rsidR="00264DDE">
              <w:rPr>
                <w:b/>
                <w:sz w:val="28"/>
              </w:rPr>
              <w:t xml:space="preserve">- </w:t>
            </w:r>
            <w:r w:rsidR="00264DDE" w:rsidRPr="00927B36">
              <w:rPr>
                <w:rFonts w:ascii="Calibri" w:eastAsia="Aptos" w:hAnsi="Calibri" w:cs="Calibri"/>
                <w:kern w:val="2"/>
                <w:sz w:val="28"/>
                <w:szCs w:val="28"/>
                <w14:ligatures w14:val="standardContextual"/>
              </w:rPr>
              <w:t xml:space="preserve"> Joseph T. </w:t>
            </w:r>
            <w:proofErr w:type="spellStart"/>
            <w:r w:rsidR="00264DDE" w:rsidRPr="00927B36">
              <w:rPr>
                <w:rFonts w:ascii="Calibri" w:eastAsia="Aptos" w:hAnsi="Calibri" w:cs="Calibri"/>
                <w:kern w:val="2"/>
                <w:sz w:val="28"/>
                <w:szCs w:val="28"/>
                <w14:ligatures w14:val="standardContextual"/>
              </w:rPr>
              <w:t>DiPiro</w:t>
            </w:r>
            <w:proofErr w:type="spellEnd"/>
            <w:r w:rsidR="00264DDE" w:rsidRPr="00927B36">
              <w:rPr>
                <w:rFonts w:ascii="Calibri" w:eastAsia="Aptos" w:hAnsi="Calibri" w:cs="Calibri"/>
                <w:kern w:val="2"/>
                <w:sz w:val="28"/>
                <w:szCs w:val="28"/>
                <w14:ligatures w14:val="standardContextual"/>
              </w:rPr>
              <w:t>. Pharmacotherapy Handbook. Last edition.</w:t>
            </w:r>
          </w:p>
          <w:p w14:paraId="0094B51E" w14:textId="77777777" w:rsidR="00264DDE" w:rsidRPr="00927B36" w:rsidRDefault="00264DDE" w:rsidP="00264DDE">
            <w:pPr>
              <w:widowControl/>
              <w:numPr>
                <w:ilvl w:val="0"/>
                <w:numId w:val="19"/>
              </w:numPr>
              <w:autoSpaceDE/>
              <w:autoSpaceDN/>
              <w:spacing w:after="160" w:line="278" w:lineRule="auto"/>
              <w:contextualSpacing/>
              <w:jc w:val="lowKashida"/>
              <w:rPr>
                <w:rFonts w:ascii="Calibri" w:eastAsia="Aptos" w:hAnsi="Calibri" w:cs="Calibri"/>
                <w:kern w:val="2"/>
                <w:sz w:val="28"/>
                <w:szCs w:val="28"/>
                <w14:ligatures w14:val="standardContextual"/>
              </w:rPr>
            </w:pPr>
            <w:r w:rsidRPr="00927B36">
              <w:rPr>
                <w:rFonts w:ascii="Calibri" w:eastAsia="Aptos" w:hAnsi="Calibri" w:cs="Calibri"/>
                <w:kern w:val="2"/>
                <w:sz w:val="28"/>
                <w:szCs w:val="28"/>
                <w14:ligatures w14:val="standardContextual"/>
              </w:rPr>
              <w:t>Marie A. Chisholm-Burn. Pharmacotherapy Principles &amp; Practice. Last edition. (For topics not available in first reference)</w:t>
            </w:r>
          </w:p>
          <w:p w14:paraId="1CF779BA" w14:textId="63F4E0B7" w:rsidR="00BC4759" w:rsidRPr="00264DDE" w:rsidRDefault="00BC4759" w:rsidP="00E4705E">
            <w:pPr>
              <w:pStyle w:val="TableParagraph"/>
              <w:bidi/>
              <w:rPr>
                <w:b/>
                <w:bCs/>
              </w:rPr>
            </w:pPr>
          </w:p>
        </w:tc>
      </w:tr>
    </w:tbl>
    <w:p w14:paraId="3503EB10" w14:textId="77777777" w:rsidR="00174474" w:rsidRPr="00433DF3" w:rsidRDefault="00174474" w:rsidP="00174474">
      <w:pPr>
        <w:rPr>
          <w:rFonts w:ascii="Arial"/>
          <w:szCs w:val="20"/>
        </w:rPr>
      </w:pPr>
    </w:p>
    <w:tbl>
      <w:tblPr>
        <w:tblStyle w:val="TableNormal1"/>
        <w:tblpPr w:leftFromText="180" w:rightFromText="180" w:vertAnchor="text" w:horzAnchor="margin" w:tblpY="-34"/>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3520"/>
        <w:gridCol w:w="6201"/>
      </w:tblGrid>
      <w:tr w:rsidR="00BC4759" w:rsidRPr="00433DF3" w14:paraId="417CF828" w14:textId="77777777" w:rsidTr="00E4705E">
        <w:trPr>
          <w:trHeight w:val="1247"/>
        </w:trPr>
        <w:tc>
          <w:tcPr>
            <w:tcW w:w="3520" w:type="dxa"/>
            <w:tcBorders>
              <w:right w:val="single" w:sz="6" w:space="0" w:color="4F81BC"/>
            </w:tcBorders>
            <w:shd w:val="clear" w:color="auto" w:fill="A7BEDE"/>
          </w:tcPr>
          <w:p w14:paraId="4912D1AC" w14:textId="302D8E58" w:rsidR="00E4705E" w:rsidRPr="00433DF3" w:rsidRDefault="00E4705E" w:rsidP="00E4705E">
            <w:pPr>
              <w:pStyle w:val="TableParagraph"/>
              <w:spacing w:before="3"/>
              <w:rPr>
                <w:b/>
                <w:sz w:val="24"/>
                <w:szCs w:val="20"/>
              </w:rPr>
            </w:pPr>
            <w:r w:rsidRPr="00433DF3">
              <w:rPr>
                <w:b/>
                <w:sz w:val="24"/>
                <w:szCs w:val="20"/>
              </w:rPr>
              <w:t xml:space="preserve">Special Requirements (Workshops, Journals, Software, Websites): </w:t>
            </w:r>
          </w:p>
          <w:p w14:paraId="6E848A84" w14:textId="589E74AF" w:rsidR="00BC4759" w:rsidRPr="00433DF3" w:rsidRDefault="00BC4759" w:rsidP="00BC4759">
            <w:pPr>
              <w:jc w:val="right"/>
              <w:rPr>
                <w:b/>
                <w:bCs/>
                <w:sz w:val="20"/>
                <w:szCs w:val="20"/>
                <w:rtl/>
                <w:lang w:bidi="ar-IQ"/>
              </w:rPr>
            </w:pPr>
          </w:p>
        </w:tc>
        <w:tc>
          <w:tcPr>
            <w:tcW w:w="6201" w:type="dxa"/>
            <w:tcBorders>
              <w:left w:val="single" w:sz="6" w:space="0" w:color="4F81BC"/>
            </w:tcBorders>
            <w:shd w:val="clear" w:color="auto" w:fill="A7BEDE"/>
          </w:tcPr>
          <w:p w14:paraId="67C6677C" w14:textId="3915D3EC" w:rsidR="00BC4759" w:rsidRPr="00433DF3" w:rsidRDefault="00E4705E" w:rsidP="00E4705E">
            <w:pPr>
              <w:pStyle w:val="TableParagraph"/>
              <w:spacing w:before="200"/>
              <w:ind w:left="86" w:right="984" w:hanging="764"/>
              <w:jc w:val="center"/>
              <w:rPr>
                <w:b/>
                <w:bCs/>
                <w:rtl/>
                <w:lang w:bidi="ar-IQ"/>
              </w:rPr>
            </w:pPr>
            <w:r w:rsidRPr="00433DF3">
              <w:rPr>
                <w:b/>
                <w:sz w:val="24"/>
                <w:szCs w:val="20"/>
              </w:rPr>
              <w:t>Electronic Websites, Internet</w:t>
            </w:r>
          </w:p>
        </w:tc>
      </w:tr>
      <w:tr w:rsidR="00BC4759" w:rsidRPr="00433DF3" w14:paraId="3EA3470B" w14:textId="77777777" w:rsidTr="00E4705E">
        <w:trPr>
          <w:trHeight w:val="1247"/>
        </w:trPr>
        <w:tc>
          <w:tcPr>
            <w:tcW w:w="3520" w:type="dxa"/>
            <w:shd w:val="clear" w:color="auto" w:fill="D2DFED"/>
          </w:tcPr>
          <w:p w14:paraId="743452EE" w14:textId="5EBAA341" w:rsidR="00BC4759" w:rsidRPr="00433DF3" w:rsidRDefault="00E4705E" w:rsidP="00E4705E">
            <w:pPr>
              <w:rPr>
                <w:b/>
                <w:bCs/>
                <w:rtl/>
              </w:rPr>
            </w:pPr>
            <w:r w:rsidRPr="00433DF3">
              <w:rPr>
                <w:b/>
                <w:sz w:val="24"/>
                <w:szCs w:val="20"/>
              </w:rPr>
              <w:t>Social Services (Guest Lectures, Professional Training, Field Studies, Others):</w:t>
            </w:r>
            <w:r w:rsidRPr="00433DF3">
              <w:rPr>
                <w:b/>
                <w:sz w:val="24"/>
                <w:szCs w:val="20"/>
              </w:rPr>
              <w:tab/>
              <w:t xml:space="preserve"> </w:t>
            </w:r>
          </w:p>
        </w:tc>
        <w:tc>
          <w:tcPr>
            <w:tcW w:w="6201" w:type="dxa"/>
            <w:shd w:val="clear" w:color="auto" w:fill="A7BEDE"/>
          </w:tcPr>
          <w:p w14:paraId="165E6707" w14:textId="7045A45F" w:rsidR="00BC4759" w:rsidRPr="00433DF3" w:rsidRDefault="00E4705E" w:rsidP="0020350C">
            <w:pPr>
              <w:pStyle w:val="TableParagraph"/>
              <w:ind w:left="84"/>
              <w:rPr>
                <w:b/>
                <w:bCs/>
              </w:rPr>
            </w:pPr>
            <w:r w:rsidRPr="00433DF3">
              <w:rPr>
                <w:b/>
                <w:sz w:val="24"/>
                <w:szCs w:val="20"/>
              </w:rPr>
              <w:t>Organizing workshops and courses for graduates</w:t>
            </w:r>
          </w:p>
        </w:tc>
      </w:tr>
    </w:tbl>
    <w:p w14:paraId="0DF80EB2" w14:textId="77777777" w:rsidR="00174474" w:rsidRDefault="00174474" w:rsidP="00174474">
      <w:pPr>
        <w:rPr>
          <w:rFonts w:ascii="Arial"/>
          <w:sz w:val="24"/>
          <w:rtl/>
        </w:rPr>
      </w:pPr>
    </w:p>
    <w:p w14:paraId="164A0CE6" w14:textId="77777777" w:rsidR="004D1DF3" w:rsidRDefault="004D1DF3" w:rsidP="00174474">
      <w:pPr>
        <w:rPr>
          <w:rFonts w:ascii="Arial"/>
          <w:sz w:val="24"/>
          <w:rtl/>
        </w:rPr>
      </w:pPr>
    </w:p>
    <w:tbl>
      <w:tblPr>
        <w:tblStyle w:val="TableNormal1"/>
        <w:tblpPr w:leftFromText="180" w:rightFromText="180" w:vertAnchor="text" w:horzAnchor="margin" w:tblpY="-31"/>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3534"/>
        <w:gridCol w:w="6188"/>
      </w:tblGrid>
      <w:tr w:rsidR="00433DF3" w14:paraId="068E01BF" w14:textId="77777777" w:rsidTr="00BF3083">
        <w:trPr>
          <w:trHeight w:val="419"/>
        </w:trPr>
        <w:tc>
          <w:tcPr>
            <w:tcW w:w="9722" w:type="dxa"/>
            <w:gridSpan w:val="2"/>
            <w:shd w:val="clear" w:color="auto" w:fill="A7BEDE"/>
          </w:tcPr>
          <w:p w14:paraId="5D545000" w14:textId="30D1A48D" w:rsidR="00433DF3" w:rsidRDefault="00433DF3" w:rsidP="00441CA2">
            <w:pPr>
              <w:pStyle w:val="TableParagraph"/>
              <w:numPr>
                <w:ilvl w:val="0"/>
                <w:numId w:val="18"/>
              </w:numPr>
              <w:spacing w:before="70"/>
              <w:rPr>
                <w:b/>
                <w:bCs/>
                <w:sz w:val="24"/>
                <w:szCs w:val="24"/>
                <w:rtl/>
                <w:lang w:bidi="ar-IQ"/>
              </w:rPr>
            </w:pPr>
            <w:r>
              <w:rPr>
                <w:b/>
                <w:bCs/>
                <w:sz w:val="24"/>
                <w:szCs w:val="24"/>
                <w:lang w:bidi="ar-IQ"/>
              </w:rPr>
              <w:t xml:space="preserve">Admission: </w:t>
            </w:r>
          </w:p>
        </w:tc>
      </w:tr>
      <w:tr w:rsidR="00433DF3" w14:paraId="41EFB57B" w14:textId="77777777" w:rsidTr="00BF3083">
        <w:trPr>
          <w:trHeight w:val="475"/>
        </w:trPr>
        <w:tc>
          <w:tcPr>
            <w:tcW w:w="3534" w:type="dxa"/>
            <w:shd w:val="clear" w:color="auto" w:fill="D2DFED"/>
          </w:tcPr>
          <w:p w14:paraId="10E5A587" w14:textId="77777777" w:rsidR="00433DF3" w:rsidRDefault="00433DF3" w:rsidP="00BF3083">
            <w:pPr>
              <w:pStyle w:val="TableParagraph"/>
              <w:spacing w:before="94"/>
              <w:rPr>
                <w:b/>
                <w:bCs/>
                <w:sz w:val="24"/>
                <w:szCs w:val="24"/>
              </w:rPr>
            </w:pPr>
            <w:r w:rsidRPr="00E60164">
              <w:rPr>
                <w:rStyle w:val="Strong"/>
              </w:rPr>
              <w:t>Prerequisites</w:t>
            </w:r>
          </w:p>
        </w:tc>
        <w:tc>
          <w:tcPr>
            <w:tcW w:w="6188" w:type="dxa"/>
            <w:shd w:val="clear" w:color="auto" w:fill="A7BEDE"/>
          </w:tcPr>
          <w:p w14:paraId="550BD4CE" w14:textId="77777777" w:rsidR="00433DF3" w:rsidRPr="00433DF3" w:rsidRDefault="00433DF3" w:rsidP="00BF3083">
            <w:pPr>
              <w:pStyle w:val="TableParagraph"/>
              <w:spacing w:before="94"/>
              <w:ind w:left="85"/>
              <w:rPr>
                <w:b/>
                <w:bCs/>
                <w:sz w:val="24"/>
                <w:szCs w:val="24"/>
              </w:rPr>
            </w:pPr>
            <w:r w:rsidRPr="00433DF3">
              <w:rPr>
                <w:b/>
                <w:bCs/>
                <w:sz w:val="24"/>
                <w:szCs w:val="24"/>
              </w:rPr>
              <w:t>Admission according to the central plan</w:t>
            </w:r>
          </w:p>
        </w:tc>
      </w:tr>
      <w:tr w:rsidR="00433DF3" w14:paraId="4D3BFF83" w14:textId="77777777" w:rsidTr="00BF3083">
        <w:trPr>
          <w:trHeight w:val="493"/>
        </w:trPr>
        <w:tc>
          <w:tcPr>
            <w:tcW w:w="3534" w:type="dxa"/>
            <w:tcBorders>
              <w:right w:val="single" w:sz="6" w:space="0" w:color="4F81BC"/>
            </w:tcBorders>
            <w:shd w:val="clear" w:color="auto" w:fill="A7BEDE"/>
          </w:tcPr>
          <w:p w14:paraId="241216F0" w14:textId="77777777" w:rsidR="00433DF3" w:rsidRDefault="00433DF3" w:rsidP="00BF3083">
            <w:pPr>
              <w:pStyle w:val="TableParagraph"/>
              <w:spacing w:before="104"/>
              <w:ind w:right="85"/>
              <w:rPr>
                <w:b/>
                <w:sz w:val="24"/>
              </w:rPr>
            </w:pPr>
            <w:r w:rsidRPr="00E60164">
              <w:rPr>
                <w:rStyle w:val="Strong"/>
              </w:rPr>
              <w:t>Minimum Number of Students</w:t>
            </w:r>
          </w:p>
        </w:tc>
        <w:tc>
          <w:tcPr>
            <w:tcW w:w="6188" w:type="dxa"/>
            <w:tcBorders>
              <w:left w:val="single" w:sz="6" w:space="0" w:color="4F81BC"/>
            </w:tcBorders>
            <w:shd w:val="clear" w:color="auto" w:fill="A7BEDE"/>
          </w:tcPr>
          <w:p w14:paraId="6506B433" w14:textId="77777777" w:rsidR="00433DF3" w:rsidRPr="00433DF3" w:rsidRDefault="00433DF3" w:rsidP="00BF3083">
            <w:pPr>
              <w:pStyle w:val="TableParagraph"/>
              <w:spacing w:before="104"/>
              <w:ind w:left="86"/>
              <w:rPr>
                <w:b/>
                <w:bCs/>
                <w:sz w:val="24"/>
                <w:szCs w:val="24"/>
              </w:rPr>
            </w:pPr>
            <w:r w:rsidRPr="00433DF3">
              <w:rPr>
                <w:b/>
                <w:bCs/>
                <w:sz w:val="24"/>
                <w:szCs w:val="24"/>
              </w:rPr>
              <w:t>/</w:t>
            </w:r>
          </w:p>
        </w:tc>
      </w:tr>
      <w:tr w:rsidR="00433DF3" w14:paraId="1FA1F651" w14:textId="77777777" w:rsidTr="00BF3083">
        <w:trPr>
          <w:trHeight w:val="517"/>
        </w:trPr>
        <w:tc>
          <w:tcPr>
            <w:tcW w:w="3534" w:type="dxa"/>
            <w:shd w:val="clear" w:color="auto" w:fill="D2DFED"/>
          </w:tcPr>
          <w:p w14:paraId="11C62F84" w14:textId="77777777" w:rsidR="00433DF3" w:rsidRDefault="00433DF3" w:rsidP="00BF3083">
            <w:pPr>
              <w:pStyle w:val="TableParagraph"/>
              <w:spacing w:before="118"/>
              <w:rPr>
                <w:b/>
                <w:bCs/>
                <w:sz w:val="24"/>
                <w:szCs w:val="24"/>
                <w:rtl/>
                <w:lang w:bidi="ar-IQ"/>
              </w:rPr>
            </w:pPr>
            <w:r w:rsidRPr="00E60164">
              <w:rPr>
                <w:rStyle w:val="Strong"/>
              </w:rPr>
              <w:t>Maximum Number of Students</w:t>
            </w:r>
          </w:p>
        </w:tc>
        <w:tc>
          <w:tcPr>
            <w:tcW w:w="6188" w:type="dxa"/>
            <w:shd w:val="clear" w:color="auto" w:fill="A7BEDE"/>
          </w:tcPr>
          <w:p w14:paraId="7B199625" w14:textId="5974F852" w:rsidR="00433DF3" w:rsidRPr="00433DF3" w:rsidRDefault="00433DF3" w:rsidP="00BF3083">
            <w:pPr>
              <w:pStyle w:val="TableParagraph"/>
              <w:spacing w:before="118"/>
              <w:ind w:left="86"/>
              <w:rPr>
                <w:b/>
                <w:bCs/>
                <w:sz w:val="24"/>
                <w:szCs w:val="24"/>
              </w:rPr>
            </w:pPr>
          </w:p>
        </w:tc>
      </w:tr>
    </w:tbl>
    <w:p w14:paraId="31DD7FC3" w14:textId="77777777" w:rsidR="004D1DF3" w:rsidRPr="00174474" w:rsidRDefault="004D1DF3" w:rsidP="00174474">
      <w:pPr>
        <w:rPr>
          <w:rFonts w:ascii="Arial"/>
          <w:sz w:val="24"/>
        </w:rPr>
      </w:pPr>
    </w:p>
    <w:p w14:paraId="68B9A332" w14:textId="77777777" w:rsidR="0058051A" w:rsidRDefault="0058051A" w:rsidP="0058051A">
      <w:pPr>
        <w:rPr>
          <w:b/>
          <w:bCs/>
          <w:rtl/>
        </w:rPr>
      </w:pPr>
    </w:p>
    <w:p w14:paraId="34B69E97" w14:textId="631622FA" w:rsidR="0058051A" w:rsidRPr="001E4B9B" w:rsidRDefault="0058051A" w:rsidP="0058051A">
      <w:pPr>
        <w:tabs>
          <w:tab w:val="left" w:pos="2010"/>
        </w:tabs>
        <w:rPr>
          <w:rFonts w:asciiTheme="majorBidi" w:hAnsiTheme="majorBidi" w:cstheme="majorBidi"/>
          <w:b/>
          <w:bCs/>
          <w:sz w:val="24"/>
          <w:szCs w:val="24"/>
        </w:rPr>
      </w:pPr>
      <w:r w:rsidRPr="001E4B9B">
        <w:rPr>
          <w:rFonts w:asciiTheme="majorBidi" w:hAnsiTheme="majorBidi" w:cstheme="majorBidi"/>
          <w:b/>
          <w:bCs/>
          <w:sz w:val="24"/>
          <w:szCs w:val="24"/>
        </w:rPr>
        <w:t>Name of the Instructor:</w:t>
      </w: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Lec</w:t>
      </w:r>
      <w:proofErr w:type="spellEnd"/>
      <w:r>
        <w:rPr>
          <w:rFonts w:asciiTheme="majorBidi" w:hAnsiTheme="majorBidi" w:cstheme="majorBidi"/>
          <w:b/>
          <w:bCs/>
          <w:sz w:val="24"/>
          <w:szCs w:val="24"/>
        </w:rPr>
        <w:t xml:space="preserve">. Dr. </w:t>
      </w:r>
      <w:r w:rsidR="00E5090D">
        <w:rPr>
          <w:rFonts w:asciiTheme="majorBidi" w:hAnsiTheme="majorBidi" w:cstheme="majorBidi"/>
          <w:b/>
          <w:bCs/>
          <w:sz w:val="24"/>
          <w:szCs w:val="24"/>
        </w:rPr>
        <w:t xml:space="preserve">Ali hassan zaki </w:t>
      </w:r>
    </w:p>
    <w:p w14:paraId="0C7F2D94" w14:textId="77777777" w:rsidR="00174474" w:rsidRPr="00174474" w:rsidRDefault="00174474" w:rsidP="00174474">
      <w:pPr>
        <w:tabs>
          <w:tab w:val="left" w:pos="2300"/>
        </w:tabs>
        <w:rPr>
          <w:rFonts w:ascii="Arial"/>
          <w:sz w:val="24"/>
        </w:rPr>
      </w:pPr>
      <w:r>
        <w:rPr>
          <w:rFonts w:ascii="Arial"/>
          <w:sz w:val="24"/>
        </w:rPr>
        <w:tab/>
      </w:r>
    </w:p>
    <w:p w14:paraId="29B223CA" w14:textId="77777777" w:rsidR="00174474" w:rsidRPr="00174474" w:rsidRDefault="00174474" w:rsidP="00174474">
      <w:pPr>
        <w:rPr>
          <w:rFonts w:ascii="Arial"/>
          <w:sz w:val="24"/>
        </w:rPr>
      </w:pPr>
    </w:p>
    <w:p w14:paraId="3E503768" w14:textId="77777777" w:rsidR="00174474" w:rsidRPr="00174474" w:rsidRDefault="00174474" w:rsidP="00174474">
      <w:pPr>
        <w:rPr>
          <w:rFonts w:ascii="Arial"/>
          <w:sz w:val="24"/>
        </w:rPr>
      </w:pPr>
    </w:p>
    <w:p w14:paraId="58C32760" w14:textId="77777777" w:rsidR="00174474" w:rsidRPr="00174474" w:rsidRDefault="00174474" w:rsidP="00174474">
      <w:pPr>
        <w:rPr>
          <w:rFonts w:ascii="Arial"/>
          <w:sz w:val="24"/>
        </w:rPr>
      </w:pPr>
    </w:p>
    <w:p w14:paraId="5FF9269F" w14:textId="77777777" w:rsidR="00174474" w:rsidRPr="00174474" w:rsidRDefault="00174474" w:rsidP="00174474">
      <w:pPr>
        <w:rPr>
          <w:rFonts w:ascii="Arial"/>
          <w:sz w:val="24"/>
        </w:rPr>
      </w:pPr>
    </w:p>
    <w:p w14:paraId="1094E051" w14:textId="77777777" w:rsidR="00174474" w:rsidRPr="00174474" w:rsidRDefault="00174474" w:rsidP="00174474">
      <w:pPr>
        <w:rPr>
          <w:rFonts w:ascii="Arial"/>
          <w:sz w:val="24"/>
        </w:rPr>
      </w:pPr>
    </w:p>
    <w:p w14:paraId="31F50550" w14:textId="77777777" w:rsidR="00174474" w:rsidRPr="00174474" w:rsidRDefault="00174474" w:rsidP="00174474">
      <w:pPr>
        <w:rPr>
          <w:rFonts w:ascii="Arial"/>
          <w:sz w:val="24"/>
        </w:rPr>
      </w:pPr>
    </w:p>
    <w:p w14:paraId="7CB1D316" w14:textId="77777777" w:rsidR="00174474" w:rsidRPr="00174474" w:rsidRDefault="00174474" w:rsidP="00174474">
      <w:pPr>
        <w:rPr>
          <w:rFonts w:ascii="Arial"/>
          <w:sz w:val="24"/>
        </w:rPr>
      </w:pPr>
    </w:p>
    <w:p w14:paraId="774926F2" w14:textId="77777777" w:rsidR="00174474" w:rsidRPr="00174474" w:rsidRDefault="00174474" w:rsidP="00174474">
      <w:pPr>
        <w:rPr>
          <w:rFonts w:ascii="Arial"/>
          <w:sz w:val="24"/>
        </w:rPr>
      </w:pPr>
    </w:p>
    <w:p w14:paraId="4C9D9C79" w14:textId="77777777" w:rsidR="00174474" w:rsidRPr="00174474" w:rsidRDefault="00174474" w:rsidP="00174474">
      <w:pPr>
        <w:rPr>
          <w:rFonts w:ascii="Arial"/>
          <w:sz w:val="24"/>
        </w:rPr>
      </w:pPr>
    </w:p>
    <w:p w14:paraId="78D6150B" w14:textId="77777777" w:rsidR="00174474" w:rsidRPr="00174474" w:rsidRDefault="00174474" w:rsidP="00174474">
      <w:pPr>
        <w:rPr>
          <w:rFonts w:ascii="Arial"/>
          <w:sz w:val="24"/>
        </w:rPr>
      </w:pPr>
    </w:p>
    <w:p w14:paraId="0D210DE4" w14:textId="789E89E7" w:rsidR="002F1F3D" w:rsidRPr="00174474" w:rsidRDefault="002F1F3D" w:rsidP="00174474">
      <w:pPr>
        <w:rPr>
          <w:rFonts w:ascii="Arial"/>
          <w:sz w:val="24"/>
        </w:rPr>
      </w:pPr>
    </w:p>
    <w:sectPr w:rsidR="002F1F3D" w:rsidRPr="00174474" w:rsidSect="008B07EF">
      <w:pgSz w:w="11910" w:h="16840"/>
      <w:pgMar w:top="980" w:right="860" w:bottom="720" w:left="1020" w:header="0" w:footer="5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CB34B" w14:textId="77777777" w:rsidR="008B31ED" w:rsidRDefault="008B31ED" w:rsidP="004A5F94">
      <w:r>
        <w:separator/>
      </w:r>
    </w:p>
  </w:endnote>
  <w:endnote w:type="continuationSeparator" w:id="0">
    <w:p w14:paraId="4106E37A" w14:textId="77777777" w:rsidR="008B31ED" w:rsidRDefault="008B31ED" w:rsidP="004A5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3448C" w14:textId="77777777" w:rsidR="00567541" w:rsidRDefault="0058054E">
    <w:pPr>
      <w:pStyle w:val="BodyText"/>
      <w:spacing w:line="14" w:lineRule="auto"/>
      <w:rPr>
        <w:b w:val="0"/>
        <w:sz w:val="20"/>
      </w:rPr>
    </w:pPr>
    <w:r>
      <w:rPr>
        <w:noProof/>
      </w:rPr>
      <mc:AlternateContent>
        <mc:Choice Requires="wps">
          <w:drawing>
            <wp:anchor distT="0" distB="0" distL="114300" distR="114300" simplePos="0" relativeHeight="487078400" behindDoc="1" locked="0" layoutInCell="1" allowOverlap="1" wp14:anchorId="5CDC7CE2" wp14:editId="11AFE357">
              <wp:simplePos x="0" y="0"/>
              <wp:positionH relativeFrom="page">
                <wp:posOffset>716280</wp:posOffset>
              </wp:positionH>
              <wp:positionV relativeFrom="page">
                <wp:posOffset>10247630</wp:posOffset>
              </wp:positionV>
              <wp:extent cx="2788285" cy="6350"/>
              <wp:effectExtent l="0" t="0" r="0" b="0"/>
              <wp:wrapNone/>
              <wp:docPr id="6"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8285" cy="63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6D7A6" id=" 3" o:spid="_x0000_s1026" style="position:absolute;margin-left:56.4pt;margin-top:806.9pt;width:219.55pt;height:.5pt;z-index:-1623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" fillcolor="#4f81bc" stroked="f">
              <v:path arrowok="t"/>
              <w10:wrap anchorx="page" anchory="page"/>
            </v:rect>
          </w:pict>
        </mc:Fallback>
      </mc:AlternateContent>
    </w:r>
    <w:r>
      <w:rPr>
        <w:noProof/>
      </w:rPr>
      <mc:AlternateContent>
        <mc:Choice Requires="wps">
          <w:drawing>
            <wp:anchor distT="0" distB="0" distL="114300" distR="114300" simplePos="0" relativeHeight="487078912" behindDoc="1" locked="0" layoutInCell="1" allowOverlap="1" wp14:anchorId="23B1300A" wp14:editId="5F8CA248">
              <wp:simplePos x="0" y="0"/>
              <wp:positionH relativeFrom="page">
                <wp:posOffset>4124325</wp:posOffset>
              </wp:positionH>
              <wp:positionV relativeFrom="page">
                <wp:posOffset>10247630</wp:posOffset>
              </wp:positionV>
              <wp:extent cx="2788285" cy="6350"/>
              <wp:effectExtent l="0" t="0" r="0" b="0"/>
              <wp:wrapNone/>
              <wp:docPr id="5"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8285" cy="63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3AD4A" id=" 2" o:spid="_x0000_s1026" style="position:absolute;margin-left:324.75pt;margin-top:806.9pt;width:219.55pt;height:.5pt;z-index:-1623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" fillcolor="#4f81bc" stroked="f">
              <v:path arrowok="t"/>
              <w10:wrap anchorx="page" anchory="page"/>
            </v:rect>
          </w:pict>
        </mc:Fallback>
      </mc:AlternateContent>
    </w:r>
    <w:r>
      <w:rPr>
        <w:noProof/>
      </w:rPr>
      <mc:AlternateContent>
        <mc:Choice Requires="wps">
          <w:drawing>
            <wp:anchor distT="0" distB="0" distL="114300" distR="114300" simplePos="0" relativeHeight="487079424" behindDoc="1" locked="0" layoutInCell="1" allowOverlap="1" wp14:anchorId="313A9C44" wp14:editId="3089BD10">
              <wp:simplePos x="0" y="0"/>
              <wp:positionH relativeFrom="page">
                <wp:posOffset>3559175</wp:posOffset>
              </wp:positionH>
              <wp:positionV relativeFrom="page">
                <wp:posOffset>10161270</wp:posOffset>
              </wp:positionV>
              <wp:extent cx="549275" cy="180975"/>
              <wp:effectExtent l="0" t="0" r="0" b="0"/>
              <wp:wrapNone/>
              <wp:docPr id="4"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92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2886B" w14:textId="77777777" w:rsidR="00567541" w:rsidRDefault="00567541">
                          <w:pPr>
                            <w:bidi/>
                            <w:spacing w:before="11"/>
                            <w:ind w:right="60"/>
                            <w:jc w:val="right"/>
                            <w:rPr>
                              <w:b/>
                              <w:bCs/>
                            </w:rPr>
                          </w:pPr>
                          <w:r>
                            <w:rPr>
                              <w:rFonts w:hint="cs"/>
                              <w:b/>
                              <w:bCs/>
                              <w:spacing w:val="-1"/>
                              <w:w w:val="75"/>
                              <w:rtl/>
                            </w:rPr>
                            <w:t>الصفحة</w:t>
                          </w:r>
                          <w:r>
                            <w:rPr>
                              <w:b/>
                              <w:bCs/>
                              <w:spacing w:val="1"/>
                              <w:w w:val="75"/>
                              <w:rtl/>
                            </w:rPr>
                            <w:t xml:space="preserve"> </w:t>
                          </w:r>
                          <w:r w:rsidR="00165E0E">
                            <w:fldChar w:fldCharType="begin"/>
                          </w:r>
                          <w:r>
                            <w:rPr>
                              <w:b/>
                              <w:bCs/>
                              <w:spacing w:val="-1"/>
                              <w:w w:val="75"/>
                            </w:rPr>
                            <w:instrText xml:space="preserve"> PAGE </w:instrText>
                          </w:r>
                          <w:r w:rsidR="00165E0E">
                            <w:fldChar w:fldCharType="separate"/>
                          </w:r>
                          <w:r w:rsidR="00595C80">
                            <w:rPr>
                              <w:b/>
                              <w:bCs/>
                              <w:noProof/>
                              <w:spacing w:val="-1"/>
                              <w:w w:val="75"/>
                              <w:rtl/>
                            </w:rPr>
                            <w:t>1</w:t>
                          </w:r>
                          <w:r w:rsidR="00165E0E">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3A9C44" id="_x0000_t202" coordsize="21600,21600" o:spt="202" path="m,l,21600r21600,l21600,xe">
              <v:stroke joinstyle="miter"/>
              <v:path gradientshapeok="t" o:connecttype="rect"/>
            </v:shapetype>
            <v:shape id=" 1" o:spid="_x0000_s1029" type="#_x0000_t202" style="position:absolute;margin-left:280.25pt;margin-top:800.1pt;width:43.25pt;height:14.25pt;z-index:-1623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" filled="f" stroked="f">
              <v:path arrowok="t"/>
              <v:textbox inset="0,0,0,0">
                <w:txbxContent>
                  <w:p w14:paraId="5C12886B" w14:textId="77777777" w:rsidR="00567541" w:rsidRDefault="00567541">
                    <w:pPr>
                      <w:bidi/>
                      <w:spacing w:before="11"/>
                      <w:ind w:right="60"/>
                      <w:jc w:val="right"/>
                      <w:rPr>
                        <w:b/>
                        <w:bCs/>
                      </w:rPr>
                    </w:pPr>
                    <w:r>
                      <w:rPr>
                        <w:rFonts w:hint="cs"/>
                        <w:b/>
                        <w:bCs/>
                        <w:spacing w:val="-1"/>
                        <w:w w:val="75"/>
                        <w:rtl/>
                      </w:rPr>
                      <w:t>الصفحة</w:t>
                    </w:r>
                    <w:r>
                      <w:rPr>
                        <w:b/>
                        <w:bCs/>
                        <w:spacing w:val="1"/>
                        <w:w w:val="75"/>
                        <w:rtl/>
                      </w:rPr>
                      <w:t xml:space="preserve"> </w:t>
                    </w:r>
                    <w:r w:rsidR="00165E0E">
                      <w:fldChar w:fldCharType="begin"/>
                    </w:r>
                    <w:r>
                      <w:rPr>
                        <w:b/>
                        <w:bCs/>
                        <w:spacing w:val="-1"/>
                        <w:w w:val="75"/>
                      </w:rPr>
                      <w:instrText xml:space="preserve"> PAGE </w:instrText>
                    </w:r>
                    <w:r w:rsidR="00165E0E">
                      <w:fldChar w:fldCharType="separate"/>
                    </w:r>
                    <w:r w:rsidR="00595C80">
                      <w:rPr>
                        <w:b/>
                        <w:bCs/>
                        <w:noProof/>
                        <w:spacing w:val="-1"/>
                        <w:w w:val="75"/>
                        <w:rtl/>
                      </w:rPr>
                      <w:t>1</w:t>
                    </w:r>
                    <w:r w:rsidR="00165E0E">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4E676" w14:textId="77777777" w:rsidR="008B31ED" w:rsidRDefault="008B31ED" w:rsidP="004A5F94">
      <w:r>
        <w:separator/>
      </w:r>
    </w:p>
  </w:footnote>
  <w:footnote w:type="continuationSeparator" w:id="0">
    <w:p w14:paraId="0BDF838C" w14:textId="77777777" w:rsidR="008B31ED" w:rsidRDefault="008B31ED" w:rsidP="004A5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73D"/>
    <w:multiLevelType w:val="hybridMultilevel"/>
    <w:tmpl w:val="B8CE2A46"/>
    <w:lvl w:ilvl="0" w:tplc="0409000F">
      <w:start w:val="10"/>
      <w:numFmt w:val="decimal"/>
      <w:lvlText w:val="%1."/>
      <w:lvlJc w:val="left"/>
      <w:pPr>
        <w:ind w:left="720" w:hanging="360"/>
      </w:pPr>
      <w:rPr>
        <w:rFonts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2D27EE"/>
    <w:multiLevelType w:val="hybridMultilevel"/>
    <w:tmpl w:val="924E4A70"/>
    <w:lvl w:ilvl="0" w:tplc="87C409AE">
      <w:start w:val="1"/>
      <w:numFmt w:val="decimal"/>
      <w:lvlText w:val="%1."/>
      <w:lvlJc w:val="left"/>
      <w:pPr>
        <w:ind w:left="803" w:hanging="360"/>
      </w:pPr>
      <w:rPr>
        <w:rFonts w:hint="default"/>
      </w:rPr>
    </w:lvl>
    <w:lvl w:ilvl="1" w:tplc="04090019" w:tentative="1">
      <w:start w:val="1"/>
      <w:numFmt w:val="lowerLetter"/>
      <w:lvlText w:val="%2."/>
      <w:lvlJc w:val="left"/>
      <w:pPr>
        <w:ind w:left="1523" w:hanging="360"/>
      </w:pPr>
    </w:lvl>
    <w:lvl w:ilvl="2" w:tplc="0409001B" w:tentative="1">
      <w:start w:val="1"/>
      <w:numFmt w:val="lowerRoman"/>
      <w:lvlText w:val="%3."/>
      <w:lvlJc w:val="right"/>
      <w:pPr>
        <w:ind w:left="2243" w:hanging="180"/>
      </w:pPr>
    </w:lvl>
    <w:lvl w:ilvl="3" w:tplc="0409000F" w:tentative="1">
      <w:start w:val="1"/>
      <w:numFmt w:val="decimal"/>
      <w:lvlText w:val="%4."/>
      <w:lvlJc w:val="left"/>
      <w:pPr>
        <w:ind w:left="2963" w:hanging="360"/>
      </w:pPr>
    </w:lvl>
    <w:lvl w:ilvl="4" w:tplc="04090019" w:tentative="1">
      <w:start w:val="1"/>
      <w:numFmt w:val="lowerLetter"/>
      <w:lvlText w:val="%5."/>
      <w:lvlJc w:val="left"/>
      <w:pPr>
        <w:ind w:left="3683" w:hanging="360"/>
      </w:pPr>
    </w:lvl>
    <w:lvl w:ilvl="5" w:tplc="0409001B" w:tentative="1">
      <w:start w:val="1"/>
      <w:numFmt w:val="lowerRoman"/>
      <w:lvlText w:val="%6."/>
      <w:lvlJc w:val="right"/>
      <w:pPr>
        <w:ind w:left="4403" w:hanging="180"/>
      </w:pPr>
    </w:lvl>
    <w:lvl w:ilvl="6" w:tplc="0409000F" w:tentative="1">
      <w:start w:val="1"/>
      <w:numFmt w:val="decimal"/>
      <w:lvlText w:val="%7."/>
      <w:lvlJc w:val="left"/>
      <w:pPr>
        <w:ind w:left="5123" w:hanging="360"/>
      </w:pPr>
    </w:lvl>
    <w:lvl w:ilvl="7" w:tplc="04090019" w:tentative="1">
      <w:start w:val="1"/>
      <w:numFmt w:val="lowerLetter"/>
      <w:lvlText w:val="%8."/>
      <w:lvlJc w:val="left"/>
      <w:pPr>
        <w:ind w:left="5843" w:hanging="360"/>
      </w:pPr>
    </w:lvl>
    <w:lvl w:ilvl="8" w:tplc="0409001B" w:tentative="1">
      <w:start w:val="1"/>
      <w:numFmt w:val="lowerRoman"/>
      <w:lvlText w:val="%9."/>
      <w:lvlJc w:val="right"/>
      <w:pPr>
        <w:ind w:left="6563" w:hanging="180"/>
      </w:pPr>
    </w:lvl>
  </w:abstractNum>
  <w:abstractNum w:abstractNumId="2" w15:restartNumberingAfterBreak="0">
    <w:nsid w:val="28550FA8"/>
    <w:multiLevelType w:val="hybridMultilevel"/>
    <w:tmpl w:val="D918F8FC"/>
    <w:lvl w:ilvl="0" w:tplc="290039CC">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9E3082"/>
    <w:multiLevelType w:val="hybridMultilevel"/>
    <w:tmpl w:val="390CF030"/>
    <w:lvl w:ilvl="0" w:tplc="04090001">
      <w:start w:val="1"/>
      <w:numFmt w:val="bullet"/>
      <w:lvlText w:val=""/>
      <w:lvlJc w:val="left"/>
      <w:pPr>
        <w:ind w:left="868" w:hanging="360"/>
      </w:pPr>
      <w:rPr>
        <w:rFonts w:ascii="Symbol" w:hAnsi="Symbol"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4" w15:restartNumberingAfterBreak="0">
    <w:nsid w:val="2D152A5C"/>
    <w:multiLevelType w:val="hybridMultilevel"/>
    <w:tmpl w:val="8E328B08"/>
    <w:lvl w:ilvl="0" w:tplc="2902B66A">
      <w:start w:val="1"/>
      <w:numFmt w:val="decimal"/>
      <w:lvlText w:val="%1."/>
      <w:lvlJc w:val="left"/>
      <w:pPr>
        <w:ind w:left="9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6F206A"/>
    <w:multiLevelType w:val="hybridMultilevel"/>
    <w:tmpl w:val="7D603390"/>
    <w:lvl w:ilvl="0" w:tplc="92E8547A">
      <w:start w:val="13"/>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B3565E"/>
    <w:multiLevelType w:val="hybridMultilevel"/>
    <w:tmpl w:val="8E328B08"/>
    <w:lvl w:ilvl="0" w:tplc="2902B66A">
      <w:start w:val="1"/>
      <w:numFmt w:val="decimal"/>
      <w:lvlText w:val="%1."/>
      <w:lvlJc w:val="left"/>
      <w:pPr>
        <w:ind w:left="9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963BDB"/>
    <w:multiLevelType w:val="hybridMultilevel"/>
    <w:tmpl w:val="8E328B08"/>
    <w:lvl w:ilvl="0" w:tplc="2902B66A">
      <w:start w:val="1"/>
      <w:numFmt w:val="decimal"/>
      <w:lvlText w:val="%1."/>
      <w:lvlJc w:val="left"/>
      <w:pPr>
        <w:ind w:left="9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F26B90"/>
    <w:multiLevelType w:val="hybridMultilevel"/>
    <w:tmpl w:val="E2243B82"/>
    <w:lvl w:ilvl="0" w:tplc="7B6A0508">
      <w:start w:val="1"/>
      <w:numFmt w:val="decimal"/>
      <w:lvlText w:val="%1."/>
      <w:lvlJc w:val="left"/>
      <w:pPr>
        <w:ind w:left="780" w:hanging="360"/>
      </w:pPr>
      <w:rPr>
        <w:rFonts w:asciiTheme="majorBidi" w:hAnsiTheme="majorBidi" w:cstheme="majorBidi" w:hint="default"/>
        <w:w w:val="57"/>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46962061"/>
    <w:multiLevelType w:val="hybridMultilevel"/>
    <w:tmpl w:val="A0EA986E"/>
    <w:lvl w:ilvl="0" w:tplc="06042276">
      <w:start w:val="11"/>
      <w:numFmt w:val="decimal"/>
      <w:lvlText w:val="%1."/>
      <w:lvlJc w:val="left"/>
      <w:pPr>
        <w:ind w:left="540" w:hanging="360"/>
      </w:pPr>
      <w:rPr>
        <w:rFonts w:hint="default"/>
        <w:b/>
        <w:bCs/>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0" w15:restartNumberingAfterBreak="0">
    <w:nsid w:val="4C4E1107"/>
    <w:multiLevelType w:val="hybridMultilevel"/>
    <w:tmpl w:val="605AE9EC"/>
    <w:lvl w:ilvl="0" w:tplc="7624B698">
      <w:start w:val="1"/>
      <w:numFmt w:val="decimal"/>
      <w:lvlText w:val="%1."/>
      <w:lvlJc w:val="left"/>
      <w:pPr>
        <w:ind w:left="893" w:hanging="360"/>
      </w:pPr>
      <w:rPr>
        <w:rFonts w:hint="default"/>
        <w:w w:val="57"/>
      </w:r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11" w15:restartNumberingAfterBreak="0">
    <w:nsid w:val="55446960"/>
    <w:multiLevelType w:val="hybridMultilevel"/>
    <w:tmpl w:val="735CF150"/>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76C0FC7"/>
    <w:multiLevelType w:val="hybridMultilevel"/>
    <w:tmpl w:val="D0D2B77E"/>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1959CA"/>
    <w:multiLevelType w:val="hybridMultilevel"/>
    <w:tmpl w:val="DDCA504A"/>
    <w:lvl w:ilvl="0" w:tplc="6A107DDC">
      <w:start w:val="1"/>
      <w:numFmt w:val="decimal"/>
      <w:lvlText w:val="%1."/>
      <w:lvlJc w:val="left"/>
      <w:pPr>
        <w:ind w:left="803" w:hanging="360"/>
      </w:pPr>
      <w:rPr>
        <w:rFonts w:hint="default"/>
      </w:rPr>
    </w:lvl>
    <w:lvl w:ilvl="1" w:tplc="04090019" w:tentative="1">
      <w:start w:val="1"/>
      <w:numFmt w:val="lowerLetter"/>
      <w:lvlText w:val="%2."/>
      <w:lvlJc w:val="left"/>
      <w:pPr>
        <w:ind w:left="1523" w:hanging="360"/>
      </w:pPr>
    </w:lvl>
    <w:lvl w:ilvl="2" w:tplc="0409001B" w:tentative="1">
      <w:start w:val="1"/>
      <w:numFmt w:val="lowerRoman"/>
      <w:lvlText w:val="%3."/>
      <w:lvlJc w:val="right"/>
      <w:pPr>
        <w:ind w:left="2243" w:hanging="180"/>
      </w:pPr>
    </w:lvl>
    <w:lvl w:ilvl="3" w:tplc="0409000F" w:tentative="1">
      <w:start w:val="1"/>
      <w:numFmt w:val="decimal"/>
      <w:lvlText w:val="%4."/>
      <w:lvlJc w:val="left"/>
      <w:pPr>
        <w:ind w:left="2963" w:hanging="360"/>
      </w:pPr>
    </w:lvl>
    <w:lvl w:ilvl="4" w:tplc="04090019" w:tentative="1">
      <w:start w:val="1"/>
      <w:numFmt w:val="lowerLetter"/>
      <w:lvlText w:val="%5."/>
      <w:lvlJc w:val="left"/>
      <w:pPr>
        <w:ind w:left="3683" w:hanging="360"/>
      </w:pPr>
    </w:lvl>
    <w:lvl w:ilvl="5" w:tplc="0409001B" w:tentative="1">
      <w:start w:val="1"/>
      <w:numFmt w:val="lowerRoman"/>
      <w:lvlText w:val="%6."/>
      <w:lvlJc w:val="right"/>
      <w:pPr>
        <w:ind w:left="4403" w:hanging="180"/>
      </w:pPr>
    </w:lvl>
    <w:lvl w:ilvl="6" w:tplc="0409000F" w:tentative="1">
      <w:start w:val="1"/>
      <w:numFmt w:val="decimal"/>
      <w:lvlText w:val="%7."/>
      <w:lvlJc w:val="left"/>
      <w:pPr>
        <w:ind w:left="5123" w:hanging="360"/>
      </w:pPr>
    </w:lvl>
    <w:lvl w:ilvl="7" w:tplc="04090019" w:tentative="1">
      <w:start w:val="1"/>
      <w:numFmt w:val="lowerLetter"/>
      <w:lvlText w:val="%8."/>
      <w:lvlJc w:val="left"/>
      <w:pPr>
        <w:ind w:left="5843" w:hanging="360"/>
      </w:pPr>
    </w:lvl>
    <w:lvl w:ilvl="8" w:tplc="0409001B" w:tentative="1">
      <w:start w:val="1"/>
      <w:numFmt w:val="lowerRoman"/>
      <w:lvlText w:val="%9."/>
      <w:lvlJc w:val="right"/>
      <w:pPr>
        <w:ind w:left="6563" w:hanging="180"/>
      </w:pPr>
    </w:lvl>
  </w:abstractNum>
  <w:abstractNum w:abstractNumId="14" w15:restartNumberingAfterBreak="0">
    <w:nsid w:val="592816EB"/>
    <w:multiLevelType w:val="hybridMultilevel"/>
    <w:tmpl w:val="C01A5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C52722"/>
    <w:multiLevelType w:val="hybridMultilevel"/>
    <w:tmpl w:val="07A495E8"/>
    <w:lvl w:ilvl="0" w:tplc="04090001">
      <w:start w:val="1"/>
      <w:numFmt w:val="bullet"/>
      <w:lvlText w:val=""/>
      <w:lvlJc w:val="left"/>
      <w:pPr>
        <w:ind w:left="1105" w:hanging="360"/>
      </w:pPr>
      <w:rPr>
        <w:rFonts w:ascii="Symbol" w:hAnsi="Symbol"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6" w15:restartNumberingAfterBreak="0">
    <w:nsid w:val="6ABB517C"/>
    <w:multiLevelType w:val="hybridMultilevel"/>
    <w:tmpl w:val="1666A5EC"/>
    <w:lvl w:ilvl="0" w:tplc="F296E740">
      <w:start w:val="1"/>
      <w:numFmt w:val="decimal"/>
      <w:lvlText w:val="%1."/>
      <w:lvlJc w:val="left"/>
      <w:pPr>
        <w:ind w:left="803" w:hanging="360"/>
      </w:pPr>
      <w:rPr>
        <w:rFonts w:hint="default"/>
      </w:rPr>
    </w:lvl>
    <w:lvl w:ilvl="1" w:tplc="04090019" w:tentative="1">
      <w:start w:val="1"/>
      <w:numFmt w:val="lowerLetter"/>
      <w:lvlText w:val="%2."/>
      <w:lvlJc w:val="left"/>
      <w:pPr>
        <w:ind w:left="1523" w:hanging="360"/>
      </w:pPr>
    </w:lvl>
    <w:lvl w:ilvl="2" w:tplc="0409001B" w:tentative="1">
      <w:start w:val="1"/>
      <w:numFmt w:val="lowerRoman"/>
      <w:lvlText w:val="%3."/>
      <w:lvlJc w:val="right"/>
      <w:pPr>
        <w:ind w:left="2243" w:hanging="180"/>
      </w:pPr>
    </w:lvl>
    <w:lvl w:ilvl="3" w:tplc="0409000F" w:tentative="1">
      <w:start w:val="1"/>
      <w:numFmt w:val="decimal"/>
      <w:lvlText w:val="%4."/>
      <w:lvlJc w:val="left"/>
      <w:pPr>
        <w:ind w:left="2963" w:hanging="360"/>
      </w:pPr>
    </w:lvl>
    <w:lvl w:ilvl="4" w:tplc="04090019" w:tentative="1">
      <w:start w:val="1"/>
      <w:numFmt w:val="lowerLetter"/>
      <w:lvlText w:val="%5."/>
      <w:lvlJc w:val="left"/>
      <w:pPr>
        <w:ind w:left="3683" w:hanging="360"/>
      </w:pPr>
    </w:lvl>
    <w:lvl w:ilvl="5" w:tplc="0409001B" w:tentative="1">
      <w:start w:val="1"/>
      <w:numFmt w:val="lowerRoman"/>
      <w:lvlText w:val="%6."/>
      <w:lvlJc w:val="right"/>
      <w:pPr>
        <w:ind w:left="4403" w:hanging="180"/>
      </w:pPr>
    </w:lvl>
    <w:lvl w:ilvl="6" w:tplc="0409000F" w:tentative="1">
      <w:start w:val="1"/>
      <w:numFmt w:val="decimal"/>
      <w:lvlText w:val="%7."/>
      <w:lvlJc w:val="left"/>
      <w:pPr>
        <w:ind w:left="5123" w:hanging="360"/>
      </w:pPr>
    </w:lvl>
    <w:lvl w:ilvl="7" w:tplc="04090019" w:tentative="1">
      <w:start w:val="1"/>
      <w:numFmt w:val="lowerLetter"/>
      <w:lvlText w:val="%8."/>
      <w:lvlJc w:val="left"/>
      <w:pPr>
        <w:ind w:left="5843" w:hanging="360"/>
      </w:pPr>
    </w:lvl>
    <w:lvl w:ilvl="8" w:tplc="0409001B" w:tentative="1">
      <w:start w:val="1"/>
      <w:numFmt w:val="lowerRoman"/>
      <w:lvlText w:val="%9."/>
      <w:lvlJc w:val="right"/>
      <w:pPr>
        <w:ind w:left="6563" w:hanging="180"/>
      </w:pPr>
    </w:lvl>
  </w:abstractNum>
  <w:abstractNum w:abstractNumId="17" w15:restartNumberingAfterBreak="0">
    <w:nsid w:val="798A6CBA"/>
    <w:multiLevelType w:val="hybridMultilevel"/>
    <w:tmpl w:val="685C26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825363349">
    <w:abstractNumId w:val="6"/>
  </w:num>
  <w:num w:numId="2" w16cid:durableId="804851989">
    <w:abstractNumId w:val="13"/>
  </w:num>
  <w:num w:numId="3" w16cid:durableId="1546791021">
    <w:abstractNumId w:val="10"/>
  </w:num>
  <w:num w:numId="4" w16cid:durableId="1348288507">
    <w:abstractNumId w:val="8"/>
  </w:num>
  <w:num w:numId="5" w16cid:durableId="1093353374">
    <w:abstractNumId w:val="1"/>
  </w:num>
  <w:num w:numId="6" w16cid:durableId="363753274">
    <w:abstractNumId w:val="16"/>
  </w:num>
  <w:num w:numId="7" w16cid:durableId="58947236">
    <w:abstractNumId w:val="15"/>
  </w:num>
  <w:num w:numId="8" w16cid:durableId="1657876404">
    <w:abstractNumId w:val="3"/>
  </w:num>
  <w:num w:numId="9" w16cid:durableId="2005624890">
    <w:abstractNumId w:val="7"/>
  </w:num>
  <w:num w:numId="10" w16cid:durableId="1180510624">
    <w:abstractNumId w:val="14"/>
  </w:num>
  <w:num w:numId="11" w16cid:durableId="1411807498">
    <w:abstractNumId w:val="4"/>
  </w:num>
  <w:num w:numId="12" w16cid:durableId="172375778">
    <w:abstractNumId w:val="17"/>
  </w:num>
  <w:num w:numId="13" w16cid:durableId="1263804551">
    <w:abstractNumId w:val="17"/>
  </w:num>
  <w:num w:numId="14" w16cid:durableId="1672563039">
    <w:abstractNumId w:val="0"/>
  </w:num>
  <w:num w:numId="15" w16cid:durableId="145712498">
    <w:abstractNumId w:val="2"/>
  </w:num>
  <w:num w:numId="16" w16cid:durableId="1779331468">
    <w:abstractNumId w:val="9"/>
  </w:num>
  <w:num w:numId="17" w16cid:durableId="385379997">
    <w:abstractNumId w:val="12"/>
  </w:num>
  <w:num w:numId="18" w16cid:durableId="1717005687">
    <w:abstractNumId w:val="5"/>
  </w:num>
  <w:num w:numId="19" w16cid:durableId="19411418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94"/>
    <w:rsid w:val="00041BA9"/>
    <w:rsid w:val="00072DF0"/>
    <w:rsid w:val="000A636E"/>
    <w:rsid w:val="000B6B64"/>
    <w:rsid w:val="000B6C67"/>
    <w:rsid w:val="000D0DE6"/>
    <w:rsid w:val="00115D9D"/>
    <w:rsid w:val="00165E0E"/>
    <w:rsid w:val="00174474"/>
    <w:rsid w:val="00190B67"/>
    <w:rsid w:val="001A53D1"/>
    <w:rsid w:val="001B5584"/>
    <w:rsid w:val="001C6F58"/>
    <w:rsid w:val="002024BB"/>
    <w:rsid w:val="0020350C"/>
    <w:rsid w:val="002079C6"/>
    <w:rsid w:val="00214242"/>
    <w:rsid w:val="00235EB8"/>
    <w:rsid w:val="00237DAC"/>
    <w:rsid w:val="00264DDE"/>
    <w:rsid w:val="002B24F2"/>
    <w:rsid w:val="002B26C4"/>
    <w:rsid w:val="002D0318"/>
    <w:rsid w:val="002D0786"/>
    <w:rsid w:val="002F1F3D"/>
    <w:rsid w:val="002F7FCB"/>
    <w:rsid w:val="00327107"/>
    <w:rsid w:val="00343BA1"/>
    <w:rsid w:val="00353A72"/>
    <w:rsid w:val="003A4173"/>
    <w:rsid w:val="003C2AAD"/>
    <w:rsid w:val="00416210"/>
    <w:rsid w:val="004236AA"/>
    <w:rsid w:val="00427A6C"/>
    <w:rsid w:val="00433DF3"/>
    <w:rsid w:val="00441CA2"/>
    <w:rsid w:val="00443F9E"/>
    <w:rsid w:val="00446A62"/>
    <w:rsid w:val="00457E5A"/>
    <w:rsid w:val="004622E8"/>
    <w:rsid w:val="00470729"/>
    <w:rsid w:val="004931E4"/>
    <w:rsid w:val="004A5F94"/>
    <w:rsid w:val="004B2866"/>
    <w:rsid w:val="004C4434"/>
    <w:rsid w:val="004D1DF3"/>
    <w:rsid w:val="004D4302"/>
    <w:rsid w:val="005318E7"/>
    <w:rsid w:val="00535CCC"/>
    <w:rsid w:val="00567541"/>
    <w:rsid w:val="0058051A"/>
    <w:rsid w:val="0058054E"/>
    <w:rsid w:val="00595C80"/>
    <w:rsid w:val="00623709"/>
    <w:rsid w:val="00646FE6"/>
    <w:rsid w:val="006525B3"/>
    <w:rsid w:val="006966CC"/>
    <w:rsid w:val="006E73D6"/>
    <w:rsid w:val="006F3D67"/>
    <w:rsid w:val="00721D9F"/>
    <w:rsid w:val="0075419B"/>
    <w:rsid w:val="0079454D"/>
    <w:rsid w:val="007B314A"/>
    <w:rsid w:val="007C79BD"/>
    <w:rsid w:val="00810417"/>
    <w:rsid w:val="00831FD9"/>
    <w:rsid w:val="0086483A"/>
    <w:rsid w:val="00871504"/>
    <w:rsid w:val="00874D1B"/>
    <w:rsid w:val="00885CD6"/>
    <w:rsid w:val="008B07EF"/>
    <w:rsid w:val="008B31ED"/>
    <w:rsid w:val="008B51AE"/>
    <w:rsid w:val="008F25EB"/>
    <w:rsid w:val="0090045B"/>
    <w:rsid w:val="00933492"/>
    <w:rsid w:val="00936B12"/>
    <w:rsid w:val="0098125A"/>
    <w:rsid w:val="00984233"/>
    <w:rsid w:val="009B6F0B"/>
    <w:rsid w:val="009C4000"/>
    <w:rsid w:val="009C4464"/>
    <w:rsid w:val="009D6C9E"/>
    <w:rsid w:val="00A4055A"/>
    <w:rsid w:val="00A57479"/>
    <w:rsid w:val="00A87144"/>
    <w:rsid w:val="00A94AB3"/>
    <w:rsid w:val="00AA3395"/>
    <w:rsid w:val="00AD2AAC"/>
    <w:rsid w:val="00AD3A1B"/>
    <w:rsid w:val="00AE122A"/>
    <w:rsid w:val="00AF58F4"/>
    <w:rsid w:val="00B019C0"/>
    <w:rsid w:val="00B33F9C"/>
    <w:rsid w:val="00B54432"/>
    <w:rsid w:val="00B86E1C"/>
    <w:rsid w:val="00B90371"/>
    <w:rsid w:val="00B90BA5"/>
    <w:rsid w:val="00BB252B"/>
    <w:rsid w:val="00BB4624"/>
    <w:rsid w:val="00BC4759"/>
    <w:rsid w:val="00BE4C9F"/>
    <w:rsid w:val="00BE772B"/>
    <w:rsid w:val="00C04D1E"/>
    <w:rsid w:val="00C15EFE"/>
    <w:rsid w:val="00CC2942"/>
    <w:rsid w:val="00CF3D9B"/>
    <w:rsid w:val="00CF4743"/>
    <w:rsid w:val="00D028F0"/>
    <w:rsid w:val="00D0522F"/>
    <w:rsid w:val="00D06164"/>
    <w:rsid w:val="00D10CCF"/>
    <w:rsid w:val="00D203D9"/>
    <w:rsid w:val="00D238B1"/>
    <w:rsid w:val="00D27E38"/>
    <w:rsid w:val="00D56B42"/>
    <w:rsid w:val="00D75B2F"/>
    <w:rsid w:val="00D9311E"/>
    <w:rsid w:val="00D9511E"/>
    <w:rsid w:val="00DA37BF"/>
    <w:rsid w:val="00DC1FD6"/>
    <w:rsid w:val="00DF4955"/>
    <w:rsid w:val="00E003B2"/>
    <w:rsid w:val="00E1411B"/>
    <w:rsid w:val="00E20533"/>
    <w:rsid w:val="00E4705E"/>
    <w:rsid w:val="00E50180"/>
    <w:rsid w:val="00E5090D"/>
    <w:rsid w:val="00E62CC3"/>
    <w:rsid w:val="00E62F65"/>
    <w:rsid w:val="00EC5900"/>
    <w:rsid w:val="00EC6B28"/>
    <w:rsid w:val="00ED0838"/>
    <w:rsid w:val="00EE7D54"/>
    <w:rsid w:val="00EF49FD"/>
    <w:rsid w:val="00F0420B"/>
    <w:rsid w:val="00F31DF6"/>
    <w:rsid w:val="00F91E80"/>
    <w:rsid w:val="00FE79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7E4ADE"/>
  <w15:docId w15:val="{9D75A27C-F7C8-468C-B8BB-A1627882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B252B"/>
    <w:rPr>
      <w:rFonts w:ascii="Times New Roman" w:eastAsia="Times New Roman" w:hAnsi="Times New Roman" w:cs="Times New Roman"/>
    </w:rPr>
  </w:style>
  <w:style w:type="paragraph" w:styleId="Heading1">
    <w:name w:val="heading 1"/>
    <w:basedOn w:val="Normal"/>
    <w:next w:val="Normal"/>
    <w:link w:val="Heading1Char"/>
    <w:uiPriority w:val="9"/>
    <w:qFormat/>
    <w:rsid w:val="00041BA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41BA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4A5F94"/>
    <w:tblPr>
      <w:tblInd w:w="0" w:type="dxa"/>
      <w:tblCellMar>
        <w:top w:w="0" w:type="dxa"/>
        <w:left w:w="0" w:type="dxa"/>
        <w:bottom w:w="0" w:type="dxa"/>
        <w:right w:w="0" w:type="dxa"/>
      </w:tblCellMar>
    </w:tblPr>
  </w:style>
  <w:style w:type="paragraph" w:styleId="BodyText">
    <w:name w:val="Body Text"/>
    <w:basedOn w:val="Normal"/>
    <w:uiPriority w:val="1"/>
    <w:qFormat/>
    <w:rsid w:val="004A5F94"/>
    <w:rPr>
      <w:rFonts w:ascii="Arial" w:eastAsia="Arial" w:hAnsi="Arial" w:cs="Arial"/>
      <w:b/>
      <w:bCs/>
      <w:sz w:val="24"/>
      <w:szCs w:val="24"/>
    </w:rPr>
  </w:style>
  <w:style w:type="paragraph" w:styleId="ListParagraph">
    <w:name w:val="List Paragraph"/>
    <w:basedOn w:val="Normal"/>
    <w:uiPriority w:val="1"/>
    <w:qFormat/>
    <w:rsid w:val="004A5F94"/>
  </w:style>
  <w:style w:type="paragraph" w:customStyle="1" w:styleId="TableParagraph">
    <w:name w:val="Table Paragraph"/>
    <w:basedOn w:val="Normal"/>
    <w:uiPriority w:val="1"/>
    <w:qFormat/>
    <w:rsid w:val="004A5F94"/>
  </w:style>
  <w:style w:type="paragraph" w:styleId="NoSpacing">
    <w:name w:val="No Spacing"/>
    <w:uiPriority w:val="1"/>
    <w:qFormat/>
    <w:rsid w:val="00457E5A"/>
    <w:rPr>
      <w:rFonts w:ascii="Times New Roman" w:eastAsia="Times New Roman" w:hAnsi="Times New Roman" w:cs="Times New Roman"/>
    </w:rPr>
  </w:style>
  <w:style w:type="character" w:customStyle="1" w:styleId="fontstyle01">
    <w:name w:val="fontstyle01"/>
    <w:basedOn w:val="DefaultParagraphFont"/>
    <w:rsid w:val="00457E5A"/>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457E5A"/>
    <w:rPr>
      <w:rFonts w:ascii="Arial" w:hAnsi="Arial" w:cs="Arial" w:hint="default"/>
      <w:b w:val="0"/>
      <w:bCs w:val="0"/>
      <w:i w:val="0"/>
      <w:iCs w:val="0"/>
      <w:color w:val="000000"/>
      <w:sz w:val="22"/>
      <w:szCs w:val="22"/>
    </w:rPr>
  </w:style>
  <w:style w:type="character" w:customStyle="1" w:styleId="fontstyle31">
    <w:name w:val="fontstyle31"/>
    <w:basedOn w:val="DefaultParagraphFont"/>
    <w:rsid w:val="00457E5A"/>
    <w:rPr>
      <w:rFonts w:ascii="Times New Roman" w:hAnsi="Times New Roman" w:cs="Times New Roman" w:hint="default"/>
      <w:b w:val="0"/>
      <w:bCs w:val="0"/>
      <w:i w:val="0"/>
      <w:iCs w:val="0"/>
      <w:color w:val="000000"/>
      <w:sz w:val="28"/>
      <w:szCs w:val="28"/>
    </w:rPr>
  </w:style>
  <w:style w:type="character" w:customStyle="1" w:styleId="fontstyle41">
    <w:name w:val="fontstyle41"/>
    <w:basedOn w:val="DefaultParagraphFont"/>
    <w:rsid w:val="00457E5A"/>
    <w:rPr>
      <w:rFonts w:ascii="Traditional Arabic" w:hAnsi="Traditional Arabic" w:cs="Traditional Arabic" w:hint="default"/>
      <w:b/>
      <w:bCs/>
      <w:i w:val="0"/>
      <w:iCs w:val="0"/>
      <w:color w:val="000000"/>
      <w:sz w:val="28"/>
      <w:szCs w:val="28"/>
    </w:rPr>
  </w:style>
  <w:style w:type="character" w:customStyle="1" w:styleId="Heading1Char">
    <w:name w:val="Heading 1 Char"/>
    <w:basedOn w:val="DefaultParagraphFont"/>
    <w:link w:val="Heading1"/>
    <w:uiPriority w:val="9"/>
    <w:rsid w:val="00041BA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41BA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semiHidden/>
    <w:unhideWhenUsed/>
    <w:rsid w:val="002D0318"/>
    <w:pPr>
      <w:tabs>
        <w:tab w:val="center" w:pos="4153"/>
        <w:tab w:val="right" w:pos="8306"/>
      </w:tabs>
    </w:pPr>
  </w:style>
  <w:style w:type="character" w:customStyle="1" w:styleId="HeaderChar">
    <w:name w:val="Header Char"/>
    <w:basedOn w:val="DefaultParagraphFont"/>
    <w:link w:val="Header"/>
    <w:uiPriority w:val="99"/>
    <w:semiHidden/>
    <w:rsid w:val="002D0318"/>
    <w:rPr>
      <w:rFonts w:ascii="Times New Roman" w:eastAsia="Times New Roman" w:hAnsi="Times New Roman" w:cs="Times New Roman"/>
    </w:rPr>
  </w:style>
  <w:style w:type="paragraph" w:styleId="Footer">
    <w:name w:val="footer"/>
    <w:basedOn w:val="Normal"/>
    <w:link w:val="FooterChar"/>
    <w:uiPriority w:val="99"/>
    <w:semiHidden/>
    <w:unhideWhenUsed/>
    <w:rsid w:val="002D0318"/>
    <w:pPr>
      <w:tabs>
        <w:tab w:val="center" w:pos="4153"/>
        <w:tab w:val="right" w:pos="8306"/>
      </w:tabs>
    </w:pPr>
  </w:style>
  <w:style w:type="character" w:customStyle="1" w:styleId="FooterChar">
    <w:name w:val="Footer Char"/>
    <w:basedOn w:val="DefaultParagraphFont"/>
    <w:link w:val="Footer"/>
    <w:uiPriority w:val="99"/>
    <w:semiHidden/>
    <w:rsid w:val="002D0318"/>
    <w:rPr>
      <w:rFonts w:ascii="Times New Roman" w:eastAsia="Times New Roman" w:hAnsi="Times New Roman" w:cs="Times New Roman"/>
    </w:rPr>
  </w:style>
  <w:style w:type="paragraph" w:styleId="NormalWeb">
    <w:name w:val="Normal (Web)"/>
    <w:basedOn w:val="Normal"/>
    <w:uiPriority w:val="99"/>
    <w:semiHidden/>
    <w:unhideWhenUsed/>
    <w:rsid w:val="00E4705E"/>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E470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73571">
      <w:bodyDiv w:val="1"/>
      <w:marLeft w:val="0"/>
      <w:marRight w:val="0"/>
      <w:marTop w:val="0"/>
      <w:marBottom w:val="0"/>
      <w:divBdr>
        <w:top w:val="none" w:sz="0" w:space="0" w:color="auto"/>
        <w:left w:val="none" w:sz="0" w:space="0" w:color="auto"/>
        <w:bottom w:val="none" w:sz="0" w:space="0" w:color="auto"/>
        <w:right w:val="none" w:sz="0" w:space="0" w:color="auto"/>
      </w:divBdr>
    </w:div>
    <w:div w:id="60712980">
      <w:bodyDiv w:val="1"/>
      <w:marLeft w:val="0"/>
      <w:marRight w:val="0"/>
      <w:marTop w:val="0"/>
      <w:marBottom w:val="0"/>
      <w:divBdr>
        <w:top w:val="none" w:sz="0" w:space="0" w:color="auto"/>
        <w:left w:val="none" w:sz="0" w:space="0" w:color="auto"/>
        <w:bottom w:val="none" w:sz="0" w:space="0" w:color="auto"/>
        <w:right w:val="none" w:sz="0" w:space="0" w:color="auto"/>
      </w:divBdr>
    </w:div>
    <w:div w:id="594217723">
      <w:bodyDiv w:val="1"/>
      <w:marLeft w:val="0"/>
      <w:marRight w:val="0"/>
      <w:marTop w:val="0"/>
      <w:marBottom w:val="0"/>
      <w:divBdr>
        <w:top w:val="none" w:sz="0" w:space="0" w:color="auto"/>
        <w:left w:val="none" w:sz="0" w:space="0" w:color="auto"/>
        <w:bottom w:val="none" w:sz="0" w:space="0" w:color="auto"/>
        <w:right w:val="none" w:sz="0" w:space="0" w:color="auto"/>
      </w:divBdr>
    </w:div>
    <w:div w:id="693846128">
      <w:bodyDiv w:val="1"/>
      <w:marLeft w:val="0"/>
      <w:marRight w:val="0"/>
      <w:marTop w:val="0"/>
      <w:marBottom w:val="0"/>
      <w:divBdr>
        <w:top w:val="none" w:sz="0" w:space="0" w:color="auto"/>
        <w:left w:val="none" w:sz="0" w:space="0" w:color="auto"/>
        <w:bottom w:val="none" w:sz="0" w:space="0" w:color="auto"/>
        <w:right w:val="none" w:sz="0" w:space="0" w:color="auto"/>
      </w:divBdr>
    </w:div>
    <w:div w:id="779836912">
      <w:bodyDiv w:val="1"/>
      <w:marLeft w:val="0"/>
      <w:marRight w:val="0"/>
      <w:marTop w:val="0"/>
      <w:marBottom w:val="0"/>
      <w:divBdr>
        <w:top w:val="none" w:sz="0" w:space="0" w:color="auto"/>
        <w:left w:val="none" w:sz="0" w:space="0" w:color="auto"/>
        <w:bottom w:val="none" w:sz="0" w:space="0" w:color="auto"/>
        <w:right w:val="none" w:sz="0" w:space="0" w:color="auto"/>
      </w:divBdr>
    </w:div>
    <w:div w:id="1283461962">
      <w:bodyDiv w:val="1"/>
      <w:marLeft w:val="0"/>
      <w:marRight w:val="0"/>
      <w:marTop w:val="0"/>
      <w:marBottom w:val="0"/>
      <w:divBdr>
        <w:top w:val="none" w:sz="0" w:space="0" w:color="auto"/>
        <w:left w:val="none" w:sz="0" w:space="0" w:color="auto"/>
        <w:bottom w:val="none" w:sz="0" w:space="0" w:color="auto"/>
        <w:right w:val="none" w:sz="0" w:space="0" w:color="auto"/>
      </w:divBdr>
    </w:div>
    <w:div w:id="1308821411">
      <w:bodyDiv w:val="1"/>
      <w:marLeft w:val="0"/>
      <w:marRight w:val="0"/>
      <w:marTop w:val="0"/>
      <w:marBottom w:val="0"/>
      <w:divBdr>
        <w:top w:val="none" w:sz="0" w:space="0" w:color="auto"/>
        <w:left w:val="none" w:sz="0" w:space="0" w:color="auto"/>
        <w:bottom w:val="none" w:sz="0" w:space="0" w:color="auto"/>
        <w:right w:val="none" w:sz="0" w:space="0" w:color="auto"/>
      </w:divBdr>
    </w:div>
    <w:div w:id="1520971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966</Words>
  <Characters>5509</Characters>
  <Application>Microsoft Office Word</Application>
  <DocSecurity>0</DocSecurity>
  <Lines>45</Lines>
  <Paragraphs>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وزارة التعليم العالي والبـحث العلمي</vt:lpstr>
      <vt:lpstr>وزارة التعليم العالي والبـحث العلمي</vt:lpstr>
    </vt:vector>
  </TitlesOfParts>
  <Company>SACC</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وزارة التعليم العالي والبـحث العلمي</dc:title>
  <dc:creator>Lez</dc:creator>
  <cp:lastModifiedBy>Ali Ijam</cp:lastModifiedBy>
  <cp:revision>4</cp:revision>
  <dcterms:created xsi:type="dcterms:W3CDTF">2026-04-02T17:07:00Z</dcterms:created>
  <dcterms:modified xsi:type="dcterms:W3CDTF">2026-04-02T19:57:00Z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2018-03-08T00:00:00Z</vt:filetime>
  </property>
  <property fmtid="{D5CDD505-2E9C-101B-9397-08002B2CF9AE}" pid="3" name="Creator">
    <vt:lpwstr>Microsoft® Word 2010</vt:lpwstr>
  </property>
  <property fmtid="{D5CDD505-2E9C-101B-9397-08002B2CF9AE}" pid="4" name="LastSaved">
    <vt:filetime>2023-10-24T00:00:00Z</vt:filetime>
  </property>
  <property fmtid="{D5CDD505-2E9C-101B-9397-08002B2CF9AE}" pid="5" name="GrammarlyDocumentId">
    <vt:lpwstr>e5019e58082f665eb46ce244cf0b0f84e1e863a83385b4a28cd95b70ab05a65e</vt:lpwstr>
  </property>
</Properties>
</file>